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A1F0C" w14:textId="5C5A5FC3" w:rsidR="0056209D" w:rsidRPr="002C025E" w:rsidRDefault="00787804" w:rsidP="00787804">
      <w:pPr>
        <w:bidi/>
        <w:spacing w:after="0" w:line="240" w:lineRule="auto"/>
        <w:ind w:firstLine="397"/>
        <w:jc w:val="center"/>
        <w:rPr>
          <w:rFonts w:ascii="Traditional Arabic" w:hAnsi="Traditional Arabic" w:cs="Traditional Arabic"/>
          <w:sz w:val="36"/>
          <w:szCs w:val="36"/>
          <w:lang w:bidi="ar-JO"/>
        </w:rPr>
      </w:pPr>
      <w:r>
        <w:rPr>
          <w:rFonts w:ascii="Traditional Arabic" w:hAnsi="Traditional Arabic" w:cs="Traditional Arabic" w:hint="cs"/>
          <w:b/>
          <w:bCs/>
          <w:sz w:val="44"/>
          <w:szCs w:val="44"/>
          <w:rtl/>
          <w:lang w:val="en-GB"/>
        </w:rPr>
        <w:t xml:space="preserve">ملخص </w:t>
      </w:r>
      <w:r w:rsidR="0056209D" w:rsidRPr="00775CBB">
        <w:rPr>
          <w:rFonts w:ascii="Traditional Arabic" w:hAnsi="Traditional Arabic" w:cs="Traditional Arabic"/>
          <w:b/>
          <w:bCs/>
          <w:sz w:val="44"/>
          <w:szCs w:val="44"/>
          <w:rtl/>
        </w:rPr>
        <w:t>خطبة</w:t>
      </w:r>
      <w:r w:rsidR="0056209D" w:rsidRPr="00775CBB">
        <w:rPr>
          <w:rFonts w:ascii="Traditional Arabic" w:hAnsi="Traditional Arabic" w:cs="Traditional Arabic" w:hint="cs"/>
          <w:b/>
          <w:bCs/>
          <w:sz w:val="44"/>
          <w:szCs w:val="44"/>
          <w:rtl/>
        </w:rPr>
        <w:t xml:space="preserve"> ال</w:t>
      </w:r>
      <w:r w:rsidR="0056209D" w:rsidRPr="00775CBB">
        <w:rPr>
          <w:rFonts w:ascii="Traditional Arabic" w:hAnsi="Traditional Arabic" w:cs="Traditional Arabic" w:hint="cs"/>
          <w:b/>
          <w:bCs/>
          <w:sz w:val="44"/>
          <w:szCs w:val="44"/>
          <w:rtl/>
          <w:lang w:bidi="ar-EG"/>
        </w:rPr>
        <w:t>جمع</w:t>
      </w:r>
      <w:r>
        <w:rPr>
          <w:rFonts w:ascii="Traditional Arabic" w:hAnsi="Traditional Arabic" w:cs="Traditional Arabic" w:hint="cs"/>
          <w:b/>
          <w:bCs/>
          <w:sz w:val="44"/>
          <w:szCs w:val="44"/>
          <w:rtl/>
          <w:lang w:bidi="ar-EG"/>
        </w:rPr>
        <w:t xml:space="preserve">ة </w:t>
      </w:r>
      <w:r w:rsidR="0056209D" w:rsidRPr="002C025E">
        <w:rPr>
          <w:rFonts w:ascii="Traditional Arabic" w:hAnsi="Traditional Arabic" w:cs="Traditional Arabic" w:hint="cs"/>
          <w:sz w:val="36"/>
          <w:szCs w:val="36"/>
          <w:rtl/>
          <w:lang w:bidi="ar-SY"/>
        </w:rPr>
        <w:t xml:space="preserve"> </w:t>
      </w:r>
      <w:r w:rsidR="001D3708">
        <w:rPr>
          <w:rFonts w:ascii="Traditional Arabic" w:hAnsi="Traditional Arabic" w:cs="Traditional Arabic" w:hint="cs"/>
          <w:sz w:val="36"/>
          <w:szCs w:val="36"/>
          <w:rtl/>
          <w:lang w:bidi="ar-SY"/>
        </w:rPr>
        <w:t>1</w:t>
      </w:r>
      <w:r w:rsidR="0056209D" w:rsidRPr="002C025E">
        <w:rPr>
          <w:rFonts w:ascii="Traditional Arabic" w:hAnsi="Traditional Arabic" w:cs="Traditional Arabic"/>
          <w:sz w:val="36"/>
          <w:szCs w:val="36"/>
          <w:rtl/>
          <w:lang w:bidi="ar-SY"/>
        </w:rPr>
        <w:t>/</w:t>
      </w:r>
      <w:r w:rsidR="0056209D">
        <w:rPr>
          <w:rFonts w:ascii="Traditional Arabic" w:hAnsi="Traditional Arabic" w:cs="Traditional Arabic" w:hint="cs"/>
          <w:sz w:val="36"/>
          <w:szCs w:val="36"/>
          <w:rtl/>
          <w:lang w:bidi="ar-SY"/>
        </w:rPr>
        <w:t>0</w:t>
      </w:r>
      <w:r w:rsidR="001D3708">
        <w:rPr>
          <w:rFonts w:ascii="Traditional Arabic" w:hAnsi="Traditional Arabic" w:cs="Traditional Arabic" w:hint="cs"/>
          <w:sz w:val="36"/>
          <w:szCs w:val="36"/>
          <w:rtl/>
          <w:lang w:bidi="ar-SY"/>
        </w:rPr>
        <w:t>4</w:t>
      </w:r>
      <w:r w:rsidR="0056209D" w:rsidRPr="002C025E">
        <w:rPr>
          <w:rFonts w:ascii="Traditional Arabic" w:hAnsi="Traditional Arabic" w:cs="Traditional Arabic"/>
          <w:sz w:val="36"/>
          <w:szCs w:val="36"/>
          <w:rtl/>
          <w:lang w:bidi="ar-SY"/>
        </w:rPr>
        <w:t>/</w:t>
      </w:r>
      <w:r w:rsidR="0056209D" w:rsidRPr="002C025E">
        <w:rPr>
          <w:rFonts w:ascii="Traditional Arabic" w:hAnsi="Traditional Arabic" w:cs="Traditional Arabic"/>
          <w:sz w:val="36"/>
          <w:szCs w:val="36"/>
          <w:rtl/>
          <w:lang w:bidi="ar-JO"/>
        </w:rPr>
        <w:t>202</w:t>
      </w:r>
      <w:r w:rsidR="0056209D">
        <w:rPr>
          <w:rFonts w:ascii="Traditional Arabic" w:hAnsi="Traditional Arabic" w:cs="Traditional Arabic" w:hint="cs"/>
          <w:sz w:val="36"/>
          <w:szCs w:val="36"/>
          <w:rtl/>
          <w:lang w:bidi="ar-JO"/>
        </w:rPr>
        <w:t>2</w:t>
      </w:r>
      <w:r w:rsidR="0056209D" w:rsidRPr="002C025E">
        <w:rPr>
          <w:rFonts w:ascii="Traditional Arabic" w:hAnsi="Traditional Arabic" w:cs="Traditional Arabic"/>
          <w:sz w:val="36"/>
          <w:szCs w:val="36"/>
          <w:rtl/>
          <w:lang w:bidi="ar-JO"/>
        </w:rPr>
        <w:t>م</w:t>
      </w:r>
    </w:p>
    <w:p w14:paraId="28A3CD99" w14:textId="77777777" w:rsidR="00787804" w:rsidRDefault="00787804" w:rsidP="00A65B4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الفتن في زمن  سيدنا </w:t>
      </w:r>
      <w:r w:rsidR="007D4302" w:rsidRPr="00D50B6F">
        <w:rPr>
          <w:rFonts w:ascii="Traditional Arabic" w:hAnsi="Traditional Arabic" w:cs="Traditional Arabic" w:hint="cs"/>
          <w:sz w:val="36"/>
          <w:szCs w:val="36"/>
          <w:rtl/>
          <w:lang w:bidi="ar-JO"/>
        </w:rPr>
        <w:t xml:space="preserve">أبي بكر </w:t>
      </w:r>
      <w:r w:rsidR="007D4302" w:rsidRPr="00D50B6F">
        <w:rPr>
          <w:rFonts w:ascii="Traditional Arabic" w:hAnsi="Traditional Arabic" w:cs="Traditional Arabic" w:hint="cs"/>
          <w:sz w:val="36"/>
          <w:szCs w:val="36"/>
          <w:lang w:bidi="ar-JO"/>
        </w:rPr>
        <w:sym w:font="AGA Arabesque" w:char="F074"/>
      </w:r>
      <w:r>
        <w:rPr>
          <w:rFonts w:ascii="Traditional Arabic" w:hAnsi="Traditional Arabic" w:cs="Traditional Arabic" w:hint="cs"/>
          <w:sz w:val="36"/>
          <w:szCs w:val="36"/>
          <w:rtl/>
          <w:lang w:bidi="ar-JO"/>
        </w:rPr>
        <w:t>:</w:t>
      </w:r>
    </w:p>
    <w:p w14:paraId="636B751E" w14:textId="6B71F104" w:rsidR="00D50B6F" w:rsidRPr="002A3B5A" w:rsidRDefault="00D50B6F" w:rsidP="00A65B4F">
      <w:pPr>
        <w:bidi/>
        <w:spacing w:after="0" w:line="240" w:lineRule="auto"/>
        <w:jc w:val="both"/>
        <w:rPr>
          <w:rFonts w:ascii="Traditional Arabic" w:hAnsi="Traditional Arabic" w:cs="Traditional Arabic"/>
          <w:sz w:val="36"/>
          <w:szCs w:val="36"/>
          <w:lang w:val="en-GB" w:bidi="ar-JO"/>
        </w:rPr>
      </w:pPr>
      <w:r w:rsidRPr="00767672">
        <w:rPr>
          <w:rFonts w:ascii="Traditional Arabic" w:hAnsi="Traditional Arabic" w:cs="Traditional Arabic"/>
          <w:sz w:val="36"/>
          <w:szCs w:val="36"/>
          <w:rtl/>
          <w:lang w:bidi="ar-JO"/>
        </w:rPr>
        <w:t xml:space="preserve">عندما ارتد كل العرب تقريبًا وابتعد بعضهم عن الإسلام </w:t>
      </w:r>
      <w:r w:rsidRPr="00767672">
        <w:rPr>
          <w:rFonts w:ascii="Traditional Arabic" w:hAnsi="Traditional Arabic" w:cs="Traditional Arabic" w:hint="cs"/>
          <w:sz w:val="36"/>
          <w:szCs w:val="36"/>
          <w:rtl/>
          <w:lang w:bidi="ar-JO"/>
        </w:rPr>
        <w:t>كليا</w:t>
      </w:r>
      <w:r w:rsidRPr="00767672">
        <w:rPr>
          <w:rFonts w:ascii="Traditional Arabic" w:hAnsi="Traditional Arabic" w:cs="Traditional Arabic"/>
          <w:sz w:val="36"/>
          <w:szCs w:val="36"/>
          <w:rtl/>
          <w:lang w:bidi="ar-JO"/>
        </w:rPr>
        <w:t xml:space="preserve"> ورفض البعض دفع الزكاة، قاتل حضرة أبو بكر ضدهم جميعًا.</w:t>
      </w:r>
      <w:bookmarkStart w:id="0" w:name="_GoBack"/>
      <w:bookmarkEnd w:id="0"/>
    </w:p>
    <w:p w14:paraId="340B1CD4" w14:textId="6D00C92F" w:rsidR="00306E36" w:rsidRPr="00767672" w:rsidRDefault="00D50B6F" w:rsidP="00140A7C">
      <w:pPr>
        <w:bidi/>
        <w:spacing w:after="0" w:line="240" w:lineRule="auto"/>
        <w:jc w:val="both"/>
        <w:rPr>
          <w:rFonts w:ascii="Traditional Arabic" w:hAnsi="Traditional Arabic" w:cs="Traditional Arabic"/>
          <w:sz w:val="36"/>
          <w:szCs w:val="36"/>
          <w:rtl/>
          <w:lang w:bidi="ar-JO"/>
        </w:rPr>
      </w:pPr>
      <w:r w:rsidRPr="00767672">
        <w:rPr>
          <w:rFonts w:ascii="Traditional Arabic" w:hAnsi="Traditional Arabic" w:cs="Traditional Arabic"/>
          <w:sz w:val="36"/>
          <w:szCs w:val="36"/>
          <w:rtl/>
          <w:lang w:bidi="ar-JO"/>
        </w:rPr>
        <w:t xml:space="preserve">وقد استخدمت كلمة "مرتدون" في كتب التاريخ والسير </w:t>
      </w:r>
      <w:r w:rsidRPr="00767672">
        <w:rPr>
          <w:rFonts w:ascii="Traditional Arabic" w:hAnsi="Traditional Arabic" w:cs="Traditional Arabic" w:hint="cs"/>
          <w:sz w:val="36"/>
          <w:szCs w:val="36"/>
          <w:rtl/>
          <w:lang w:bidi="ar-JO"/>
        </w:rPr>
        <w:t xml:space="preserve">بحق </w:t>
      </w:r>
      <w:r w:rsidR="00E952DC" w:rsidRPr="00767672">
        <w:rPr>
          <w:rFonts w:ascii="Traditional Arabic" w:hAnsi="Traditional Arabic" w:cs="Traditional Arabic"/>
          <w:sz w:val="36"/>
          <w:szCs w:val="36"/>
          <w:rtl/>
          <w:lang w:bidi="ar-JO"/>
        </w:rPr>
        <w:t xml:space="preserve">جميع هؤلاء الأشخاص </w:t>
      </w:r>
      <w:r w:rsidR="00E952DC" w:rsidRPr="00767672">
        <w:rPr>
          <w:rFonts w:ascii="Traditional Arabic" w:hAnsi="Traditional Arabic" w:cs="Traditional Arabic" w:hint="cs"/>
          <w:sz w:val="36"/>
          <w:szCs w:val="36"/>
          <w:rtl/>
          <w:lang w:bidi="ar-JO"/>
        </w:rPr>
        <w:t xml:space="preserve">لذلك أخطأ </w:t>
      </w:r>
      <w:r w:rsidR="00767672">
        <w:rPr>
          <w:rFonts w:ascii="Traditional Arabic" w:hAnsi="Traditional Arabic" w:cs="Traditional Arabic" w:hint="cs"/>
          <w:sz w:val="36"/>
          <w:szCs w:val="36"/>
          <w:rtl/>
          <w:lang w:bidi="ar-JO"/>
        </w:rPr>
        <w:t>أصح</w:t>
      </w:r>
      <w:r w:rsidRPr="00767672">
        <w:rPr>
          <w:rFonts w:ascii="Traditional Arabic" w:hAnsi="Traditional Arabic" w:cs="Traditional Arabic"/>
          <w:sz w:val="36"/>
          <w:szCs w:val="36"/>
          <w:rtl/>
          <w:lang w:bidi="ar-JO"/>
        </w:rPr>
        <w:t>اب الس</w:t>
      </w:r>
      <w:r w:rsidR="00767672">
        <w:rPr>
          <w:rFonts w:ascii="Traditional Arabic" w:hAnsi="Traditional Arabic" w:cs="Traditional Arabic" w:hint="cs"/>
          <w:sz w:val="36"/>
          <w:szCs w:val="36"/>
          <w:rtl/>
          <w:lang w:bidi="ar-JO"/>
        </w:rPr>
        <w:t>ِّ</w:t>
      </w:r>
      <w:r w:rsidRPr="00767672">
        <w:rPr>
          <w:rFonts w:ascii="Traditional Arabic" w:hAnsi="Traditional Arabic" w:cs="Traditional Arabic"/>
          <w:sz w:val="36"/>
          <w:szCs w:val="36"/>
          <w:rtl/>
          <w:lang w:bidi="ar-JO"/>
        </w:rPr>
        <w:t>ي</w:t>
      </w:r>
      <w:r w:rsidR="001B03CF">
        <w:rPr>
          <w:rFonts w:ascii="Traditional Arabic" w:hAnsi="Traditional Arabic" w:cs="Traditional Arabic" w:hint="cs"/>
          <w:sz w:val="36"/>
          <w:szCs w:val="36"/>
          <w:rtl/>
          <w:lang w:bidi="ar-JO"/>
        </w:rPr>
        <w:t>َ</w:t>
      </w:r>
      <w:r w:rsidRPr="00767672">
        <w:rPr>
          <w:rFonts w:ascii="Traditional Arabic" w:hAnsi="Traditional Arabic" w:cs="Traditional Arabic"/>
          <w:sz w:val="36"/>
          <w:szCs w:val="36"/>
          <w:rtl/>
          <w:lang w:bidi="ar-JO"/>
        </w:rPr>
        <w:t>ر والعلماء اللاحقين أو</w:t>
      </w:r>
      <w:r w:rsidR="00E952DC" w:rsidRPr="00767672">
        <w:rPr>
          <w:rFonts w:ascii="Traditional Arabic" w:hAnsi="Traditional Arabic" w:cs="Traditional Arabic" w:hint="cs"/>
          <w:sz w:val="36"/>
          <w:szCs w:val="36"/>
          <w:rtl/>
          <w:lang w:bidi="ar-JO"/>
        </w:rPr>
        <w:t xml:space="preserve"> تسببوا في</w:t>
      </w:r>
      <w:r w:rsidR="00E952DC" w:rsidRPr="00767672">
        <w:rPr>
          <w:rFonts w:ascii="Traditional Arabic" w:hAnsi="Traditional Arabic" w:cs="Traditional Arabic"/>
          <w:sz w:val="36"/>
          <w:szCs w:val="36"/>
          <w:rtl/>
          <w:lang w:bidi="ar-JO"/>
        </w:rPr>
        <w:t xml:space="preserve"> نشر التعاليم ال</w:t>
      </w:r>
      <w:r w:rsidR="00E952DC" w:rsidRPr="00767672">
        <w:rPr>
          <w:rFonts w:ascii="Traditional Arabic" w:hAnsi="Traditional Arabic" w:cs="Traditional Arabic" w:hint="cs"/>
          <w:sz w:val="36"/>
          <w:szCs w:val="36"/>
          <w:rtl/>
          <w:lang w:bidi="ar-JO"/>
        </w:rPr>
        <w:t>باطلة وكأن</w:t>
      </w:r>
      <w:r w:rsidRPr="00767672">
        <w:rPr>
          <w:rFonts w:ascii="Traditional Arabic" w:hAnsi="Traditional Arabic" w:cs="Traditional Arabic"/>
          <w:sz w:val="36"/>
          <w:szCs w:val="36"/>
          <w:rtl/>
          <w:lang w:bidi="ar-JO"/>
        </w:rPr>
        <w:t xml:space="preserve"> عقوبة الردة هي </w:t>
      </w:r>
      <w:r w:rsidR="00E952DC" w:rsidRPr="00767672">
        <w:rPr>
          <w:rFonts w:ascii="Traditional Arabic" w:hAnsi="Traditional Arabic" w:cs="Traditional Arabic" w:hint="cs"/>
          <w:sz w:val="36"/>
          <w:szCs w:val="36"/>
          <w:rtl/>
          <w:lang w:bidi="ar-JO"/>
        </w:rPr>
        <w:t>القتل</w:t>
      </w:r>
      <w:r w:rsidRPr="00767672">
        <w:rPr>
          <w:rFonts w:ascii="Traditional Arabic" w:hAnsi="Traditional Arabic" w:cs="Traditional Arabic"/>
          <w:sz w:val="36"/>
          <w:szCs w:val="36"/>
          <w:rtl/>
          <w:lang w:bidi="ar-JO"/>
        </w:rPr>
        <w:t>.</w:t>
      </w:r>
      <w:r w:rsidR="00040013" w:rsidRPr="00767672">
        <w:rPr>
          <w:rFonts w:ascii="Traditional Arabic" w:hAnsi="Traditional Arabic" w:cs="Traditional Arabic" w:hint="cs"/>
          <w:sz w:val="36"/>
          <w:szCs w:val="36"/>
          <w:rtl/>
          <w:lang w:bidi="ar-JO"/>
        </w:rPr>
        <w:t xml:space="preserve"> ولكن الحقيقة أن </w:t>
      </w:r>
      <w:r w:rsidR="002C53CC">
        <w:rPr>
          <w:rFonts w:ascii="Traditional Arabic" w:hAnsi="Traditional Arabic" w:cs="Traditional Arabic" w:hint="cs"/>
          <w:sz w:val="36"/>
          <w:szCs w:val="36"/>
          <w:rtl/>
          <w:lang w:bidi="ar-JO"/>
        </w:rPr>
        <w:t>ل</w:t>
      </w:r>
      <w:r w:rsidR="001A3E1C" w:rsidRPr="00767672">
        <w:rPr>
          <w:rFonts w:ascii="Traditional Arabic" w:hAnsi="Traditional Arabic" w:cs="Traditional Arabic" w:hint="cs"/>
          <w:sz w:val="36"/>
          <w:szCs w:val="36"/>
          <w:rtl/>
          <w:lang w:bidi="ar-JO"/>
        </w:rPr>
        <w:t>م يُقتلوا</w:t>
      </w:r>
      <w:r w:rsidR="00040013" w:rsidRPr="00767672">
        <w:rPr>
          <w:rFonts w:ascii="Traditional Arabic" w:hAnsi="Traditional Arabic" w:cs="Traditional Arabic" w:hint="cs"/>
          <w:sz w:val="36"/>
          <w:szCs w:val="36"/>
          <w:rtl/>
          <w:lang w:bidi="ar-JO"/>
        </w:rPr>
        <w:t xml:space="preserve"> لأن عقوبة المرتد هو القتل. </w:t>
      </w:r>
    </w:p>
    <w:p w14:paraId="3160D6CD" w14:textId="5A75A1E3" w:rsidR="00D50B6F" w:rsidRPr="00767672" w:rsidRDefault="00306E36" w:rsidP="00140A7C">
      <w:pPr>
        <w:tabs>
          <w:tab w:val="right" w:pos="402"/>
        </w:tabs>
        <w:bidi/>
        <w:spacing w:after="0" w:line="240" w:lineRule="auto"/>
        <w:ind w:hanging="22"/>
        <w:jc w:val="both"/>
        <w:rPr>
          <w:rFonts w:ascii="Traditional Arabic" w:hAnsi="Traditional Arabic" w:cs="Traditional Arabic"/>
          <w:sz w:val="36"/>
          <w:szCs w:val="36"/>
          <w:rtl/>
          <w:lang w:bidi="ar-JO"/>
        </w:rPr>
      </w:pPr>
      <w:r w:rsidRPr="00767672">
        <w:rPr>
          <w:rFonts w:ascii="Traditional Arabic" w:hAnsi="Traditional Arabic" w:cs="Traditional Arabic" w:hint="cs"/>
          <w:sz w:val="36"/>
          <w:szCs w:val="36"/>
          <w:rtl/>
          <w:lang w:bidi="ar-JO"/>
        </w:rPr>
        <w:t xml:space="preserve">عندما نقرأ </w:t>
      </w:r>
      <w:r w:rsidR="00D50B6F" w:rsidRPr="00767672">
        <w:rPr>
          <w:rFonts w:ascii="Traditional Arabic" w:hAnsi="Traditional Arabic" w:cs="Traditional Arabic"/>
          <w:sz w:val="36"/>
          <w:szCs w:val="36"/>
          <w:rtl/>
          <w:lang w:bidi="ar-JO"/>
        </w:rPr>
        <w:t>القرآن الكريم</w:t>
      </w:r>
      <w:r w:rsidRPr="00767672">
        <w:rPr>
          <w:rFonts w:ascii="Traditional Arabic" w:hAnsi="Traditional Arabic" w:cs="Traditional Arabic" w:hint="cs"/>
          <w:sz w:val="36"/>
          <w:szCs w:val="36"/>
          <w:rtl/>
          <w:lang w:bidi="ar-JO"/>
        </w:rPr>
        <w:t xml:space="preserve"> نرى أن </w:t>
      </w:r>
      <w:r w:rsidR="00D50B6F" w:rsidRPr="00767672">
        <w:rPr>
          <w:rFonts w:ascii="Traditional Arabic" w:hAnsi="Traditional Arabic" w:cs="Traditional Arabic"/>
          <w:sz w:val="36"/>
          <w:szCs w:val="36"/>
          <w:rtl/>
          <w:lang w:bidi="ar-JO"/>
        </w:rPr>
        <w:t xml:space="preserve">الله تعالى قد ذكر المرتدين في </w:t>
      </w:r>
      <w:r w:rsidRPr="00767672">
        <w:rPr>
          <w:rFonts w:ascii="Traditional Arabic" w:hAnsi="Traditional Arabic" w:cs="Traditional Arabic" w:hint="cs"/>
          <w:sz w:val="36"/>
          <w:szCs w:val="36"/>
          <w:rtl/>
          <w:lang w:bidi="ar-JO"/>
        </w:rPr>
        <w:t>آيات</w:t>
      </w:r>
      <w:r w:rsidR="00D50B6F" w:rsidRPr="00767672">
        <w:rPr>
          <w:rFonts w:ascii="Traditional Arabic" w:hAnsi="Traditional Arabic" w:cs="Traditional Arabic"/>
          <w:sz w:val="36"/>
          <w:szCs w:val="36"/>
          <w:rtl/>
          <w:lang w:bidi="ar-JO"/>
        </w:rPr>
        <w:t xml:space="preserve"> كثيرة</w:t>
      </w:r>
      <w:r w:rsidRPr="00767672">
        <w:rPr>
          <w:rFonts w:ascii="Traditional Arabic" w:hAnsi="Traditional Arabic" w:cs="Traditional Arabic" w:hint="cs"/>
          <w:sz w:val="36"/>
          <w:szCs w:val="36"/>
          <w:rtl/>
          <w:lang w:bidi="ar-JO"/>
        </w:rPr>
        <w:t xml:space="preserve"> وبكل وضوح</w:t>
      </w:r>
      <w:r w:rsidR="00D50B6F" w:rsidRPr="00767672">
        <w:rPr>
          <w:rFonts w:ascii="Traditional Arabic" w:hAnsi="Traditional Arabic" w:cs="Traditional Arabic"/>
          <w:sz w:val="36"/>
          <w:szCs w:val="36"/>
          <w:rtl/>
          <w:lang w:bidi="ar-JO"/>
        </w:rPr>
        <w:t xml:space="preserve">، ولم يذكر </w:t>
      </w:r>
      <w:r w:rsidRPr="00767672">
        <w:rPr>
          <w:rFonts w:ascii="Traditional Arabic" w:hAnsi="Traditional Arabic" w:cs="Traditional Arabic" w:hint="cs"/>
          <w:sz w:val="36"/>
          <w:szCs w:val="36"/>
          <w:rtl/>
          <w:lang w:bidi="ar-JO"/>
        </w:rPr>
        <w:t>أن عقوبت</w:t>
      </w:r>
      <w:r w:rsidRPr="00767672">
        <w:rPr>
          <w:rFonts w:ascii="Traditional Arabic" w:hAnsi="Traditional Arabic" w:cs="Traditional Arabic"/>
          <w:sz w:val="36"/>
          <w:szCs w:val="36"/>
          <w:rtl/>
          <w:lang w:bidi="ar-JO"/>
        </w:rPr>
        <w:t>هم القتل</w:t>
      </w:r>
      <w:r w:rsidRPr="00767672">
        <w:rPr>
          <w:rFonts w:ascii="Traditional Arabic" w:hAnsi="Traditional Arabic" w:cs="Traditional Arabic" w:hint="cs"/>
          <w:sz w:val="36"/>
          <w:szCs w:val="36"/>
          <w:rtl/>
          <w:lang w:bidi="ar-JO"/>
        </w:rPr>
        <w:t xml:space="preserve">، ولم يذكر بإنزال أي </w:t>
      </w:r>
      <w:r w:rsidRPr="00767672">
        <w:rPr>
          <w:rFonts w:ascii="Traditional Arabic" w:hAnsi="Traditional Arabic" w:cs="Traditional Arabic"/>
          <w:sz w:val="36"/>
          <w:szCs w:val="36"/>
          <w:rtl/>
          <w:lang w:bidi="ar-JO"/>
        </w:rPr>
        <w:t>نوع من العق</w:t>
      </w:r>
      <w:r w:rsidRPr="00767672">
        <w:rPr>
          <w:rFonts w:ascii="Traditional Arabic" w:hAnsi="Traditional Arabic" w:cs="Traditional Arabic" w:hint="cs"/>
          <w:sz w:val="36"/>
          <w:szCs w:val="36"/>
          <w:rtl/>
          <w:lang w:bidi="ar-JO"/>
        </w:rPr>
        <w:t>وبة</w:t>
      </w:r>
      <w:r w:rsidR="00D50B6F" w:rsidRPr="00767672">
        <w:rPr>
          <w:rFonts w:ascii="Traditional Arabic" w:hAnsi="Traditional Arabic" w:cs="Traditional Arabic"/>
          <w:sz w:val="36"/>
          <w:szCs w:val="36"/>
          <w:rtl/>
          <w:lang w:bidi="ar-JO"/>
        </w:rPr>
        <w:t xml:space="preserve"> الدنيوي</w:t>
      </w:r>
      <w:r w:rsidRPr="00767672">
        <w:rPr>
          <w:rFonts w:ascii="Traditional Arabic" w:hAnsi="Traditional Arabic" w:cs="Traditional Arabic" w:hint="cs"/>
          <w:sz w:val="36"/>
          <w:szCs w:val="36"/>
          <w:rtl/>
          <w:lang w:bidi="ar-JO"/>
        </w:rPr>
        <w:t xml:space="preserve">ة عليهم </w:t>
      </w:r>
    </w:p>
    <w:p w14:paraId="6615DC9E" w14:textId="472A5E83" w:rsidR="00767672" w:rsidRPr="00767672" w:rsidRDefault="00767672" w:rsidP="00A65B4F">
      <w:pPr>
        <w:bidi/>
        <w:spacing w:after="0" w:line="240" w:lineRule="auto"/>
        <w:ind w:firstLine="119"/>
        <w:jc w:val="both"/>
        <w:rPr>
          <w:rFonts w:ascii="Traditional Arabic" w:hAnsi="Traditional Arabic" w:cs="Traditional Arabic"/>
          <w:sz w:val="36"/>
          <w:szCs w:val="36"/>
          <w:rtl/>
          <w:lang w:bidi="ar-JO"/>
        </w:rPr>
      </w:pPr>
      <w:r w:rsidRPr="00767672">
        <w:rPr>
          <w:rFonts w:ascii="Traditional Arabic" w:hAnsi="Traditional Arabic" w:cs="Traditional Arabic"/>
          <w:sz w:val="36"/>
          <w:szCs w:val="36"/>
          <w:lang w:bidi="ar-JO"/>
        </w:rPr>
        <w:sym w:font="AGA Arabesque" w:char="F05D"/>
      </w:r>
      <w:r w:rsidRPr="00767672">
        <w:rPr>
          <w:rFonts w:ascii="Traditional Arabic" w:hAnsi="Traditional Arabic" w:cs="Traditional Arabic"/>
          <w:sz w:val="36"/>
          <w:szCs w:val="36"/>
          <w:rtl/>
          <w:lang w:bidi="ar-JO"/>
        </w:rPr>
        <w:t>وَمَنْ يَرْتَدِدْ مِنْكُمْ عَنْ دِينِهِ فَيَمُتْ وَهُوَ كَافِرٌ فَأُولَئِكَ حَبِطَتْ أَعْمَالُهُمْ فِي الدُّنْيَا وَالْآخِرَةِ وَأُولَئِكَ أَصْحَابُ النَّارِ هُمْ فِيهَا خَالِدُونَ</w:t>
      </w:r>
      <w:r w:rsidRPr="00767672">
        <w:rPr>
          <w:rFonts w:ascii="Traditional Arabic" w:hAnsi="Traditional Arabic" w:cs="Traditional Arabic"/>
          <w:sz w:val="36"/>
          <w:szCs w:val="36"/>
          <w:lang w:bidi="ar-JO"/>
        </w:rPr>
        <w:sym w:font="AGA Arabesque" w:char="F05B"/>
      </w:r>
      <w:r w:rsidRPr="00767672">
        <w:rPr>
          <w:rFonts w:ascii="Traditional Arabic" w:hAnsi="Traditional Arabic" w:cs="Traditional Arabic"/>
          <w:sz w:val="36"/>
          <w:szCs w:val="36"/>
          <w:rtl/>
          <w:lang w:bidi="ar-JO"/>
        </w:rPr>
        <w:t xml:space="preserve"> (البقرة</w:t>
      </w:r>
      <w:r w:rsidRPr="00767672">
        <w:rPr>
          <w:rFonts w:ascii="Traditional Arabic" w:hAnsi="Traditional Arabic" w:cs="Traditional Arabic" w:hint="cs"/>
          <w:sz w:val="36"/>
          <w:szCs w:val="36"/>
          <w:rtl/>
          <w:lang w:bidi="ar-JO"/>
        </w:rPr>
        <w:t>:</w:t>
      </w:r>
      <w:r w:rsidRPr="00767672">
        <w:rPr>
          <w:rFonts w:ascii="Traditional Arabic" w:hAnsi="Traditional Arabic" w:cs="Traditional Arabic"/>
          <w:sz w:val="36"/>
          <w:szCs w:val="36"/>
          <w:rtl/>
          <w:lang w:bidi="ar-JO"/>
        </w:rPr>
        <w:t xml:space="preserve"> 218)</w:t>
      </w:r>
    </w:p>
    <w:p w14:paraId="2192CF75" w14:textId="1C5BF1A1" w:rsidR="00767672" w:rsidRPr="00767672" w:rsidRDefault="00767672" w:rsidP="00A65B4F">
      <w:pPr>
        <w:bidi/>
        <w:spacing w:after="0" w:line="240" w:lineRule="auto"/>
        <w:jc w:val="both"/>
        <w:rPr>
          <w:rFonts w:ascii="Traditional Arabic" w:hAnsi="Traditional Arabic" w:cs="Traditional Arabic"/>
          <w:sz w:val="36"/>
          <w:szCs w:val="36"/>
          <w:rtl/>
          <w:lang w:bidi="ar-JO"/>
        </w:rPr>
      </w:pPr>
      <w:r w:rsidRPr="00767672">
        <w:rPr>
          <w:rFonts w:ascii="Traditional Arabic" w:hAnsi="Traditional Arabic" w:cs="Traditional Arabic" w:hint="cs"/>
          <w:sz w:val="36"/>
          <w:szCs w:val="36"/>
          <w:rtl/>
          <w:lang w:bidi="ar-JO"/>
        </w:rPr>
        <w:t xml:space="preserve">يتبين من هذه الآية بكل وضوح أنه لو كانت عقوبة الردة هي القتل لما قيل بموت المرتد في حالة الكفر. </w:t>
      </w:r>
    </w:p>
    <w:p w14:paraId="1DD01061" w14:textId="70D90742" w:rsidR="00767672" w:rsidRDefault="00767672" w:rsidP="00A65B4F">
      <w:pPr>
        <w:bidi/>
        <w:spacing w:after="0" w:line="240" w:lineRule="auto"/>
        <w:jc w:val="both"/>
        <w:rPr>
          <w:rFonts w:ascii="Traditional Arabic" w:hAnsi="Traditional Arabic" w:cs="Traditional Arabic"/>
          <w:sz w:val="36"/>
          <w:szCs w:val="36"/>
          <w:rtl/>
          <w:lang w:bidi="ar-JO"/>
        </w:rPr>
      </w:pPr>
      <w:r w:rsidRPr="00767672">
        <w:rPr>
          <w:rFonts w:ascii="Traditional Arabic" w:hAnsi="Traditional Arabic" w:cs="Traditional Arabic" w:hint="cs"/>
          <w:sz w:val="36"/>
          <w:szCs w:val="36"/>
          <w:rtl/>
          <w:lang w:bidi="ar-JO"/>
        </w:rPr>
        <w:t xml:space="preserve">ويقول الله تعالى في آية أخرى: </w:t>
      </w:r>
      <w:r w:rsidRPr="00767672">
        <w:rPr>
          <w:rFonts w:ascii="Traditional Arabic" w:hAnsi="Traditional Arabic" w:cs="Traditional Arabic" w:hint="cs"/>
          <w:sz w:val="36"/>
          <w:szCs w:val="36"/>
          <w:lang w:bidi="ar-JO"/>
        </w:rPr>
        <w:sym w:font="AGA Arabesque" w:char="F05D"/>
      </w:r>
      <w:r w:rsidRPr="00767672">
        <w:rPr>
          <w:rFonts w:ascii="Traditional Arabic" w:hAnsi="Traditional Arabic" w:cs="Traditional Arabic"/>
          <w:sz w:val="36"/>
          <w:szCs w:val="36"/>
          <w:lang w:bidi="ar-JO"/>
        </w:rPr>
        <w:t xml:space="preserve"> </w:t>
      </w:r>
      <w:r w:rsidRPr="00767672">
        <w:rPr>
          <w:rFonts w:ascii="Traditional Arabic" w:hAnsi="Traditional Arabic" w:cs="Traditional Arabic"/>
          <w:sz w:val="36"/>
          <w:szCs w:val="36"/>
          <w:rtl/>
          <w:lang w:bidi="ar-JO"/>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w:t>
      </w:r>
      <w:r w:rsidRPr="00767672">
        <w:rPr>
          <w:rFonts w:ascii="Traditional Arabic" w:hAnsi="Traditional Arabic" w:cs="Traditional Arabic"/>
          <w:sz w:val="36"/>
          <w:szCs w:val="36"/>
          <w:lang w:bidi="ar-JO"/>
        </w:rPr>
        <w:sym w:font="AGA Arabesque" w:char="F05B"/>
      </w:r>
      <w:r w:rsidRPr="00767672">
        <w:rPr>
          <w:rFonts w:ascii="Traditional Arabic" w:hAnsi="Traditional Arabic" w:cs="Traditional Arabic"/>
          <w:sz w:val="36"/>
          <w:szCs w:val="36"/>
          <w:rtl/>
          <w:lang w:bidi="ar-JO"/>
        </w:rPr>
        <w:t xml:space="preserve"> (المائدة</w:t>
      </w:r>
      <w:r w:rsidRPr="00767672">
        <w:rPr>
          <w:rFonts w:ascii="Traditional Arabic" w:hAnsi="Traditional Arabic" w:cs="Traditional Arabic" w:hint="cs"/>
          <w:sz w:val="36"/>
          <w:szCs w:val="36"/>
          <w:rtl/>
          <w:lang w:bidi="ar-JO"/>
        </w:rPr>
        <w:t>:</w:t>
      </w:r>
      <w:r w:rsidRPr="00767672">
        <w:rPr>
          <w:rFonts w:ascii="Traditional Arabic" w:hAnsi="Traditional Arabic" w:cs="Traditional Arabic"/>
          <w:sz w:val="36"/>
          <w:szCs w:val="36"/>
          <w:rtl/>
          <w:lang w:bidi="ar-JO"/>
        </w:rPr>
        <w:t xml:space="preserve"> 55)</w:t>
      </w:r>
    </w:p>
    <w:p w14:paraId="50F870C0" w14:textId="0A51DF7A" w:rsidR="001B03CF" w:rsidRDefault="001B03CF" w:rsidP="00A65B4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في هذه الآية أيضا ذكر الله تعالى المرتدين ثم بشّر المؤمنين بأنه سيأتي بقوم بعد قوم يدخلون الإسلام، ولم يقل أن اقتلوا المرتدين، أو أنزلوا بهم عقوبة كذا وكذا. ثم هناك آية أخرى تدحض كل نوع من الشكوك والشبهات وترد على كافة الأسئلة وهي آية سورة النساء: </w:t>
      </w:r>
      <w:r>
        <w:rPr>
          <w:rFonts w:ascii="Traditional Arabic" w:hAnsi="Traditional Arabic" w:cs="Traditional Arabic" w:hint="cs"/>
          <w:sz w:val="36"/>
          <w:szCs w:val="36"/>
          <w:lang w:bidi="ar-JO"/>
        </w:rPr>
        <w:sym w:font="AGA Arabesque" w:char="F05D"/>
      </w:r>
      <w:r w:rsidRPr="001B03CF">
        <w:rPr>
          <w:rFonts w:ascii="Traditional Arabic" w:hAnsi="Traditional Arabic" w:cs="Traditional Arabic"/>
          <w:sz w:val="36"/>
          <w:szCs w:val="36"/>
          <w:rtl/>
          <w:lang w:bidi="ar-JO"/>
        </w:rPr>
        <w:t>إِنَّ الَّذِينَ آمَنُوا ثُمَّ كَفَرُوا ثُمَّ آمَنُوا ثُمَّ كَفَرُوا ثُمَّ ازْدَادُوا كُفْرًا لَمْ يَكُنِ اللَّهُ لِيَغْفِرَ لَهُمْ</w:t>
      </w:r>
      <w:r>
        <w:rPr>
          <w:rFonts w:ascii="Traditional Arabic" w:hAnsi="Traditional Arabic" w:cs="Traditional Arabic"/>
          <w:sz w:val="36"/>
          <w:szCs w:val="36"/>
          <w:rtl/>
          <w:lang w:bidi="ar-JO"/>
        </w:rPr>
        <w:t xml:space="preserve"> وَلَا لِيَهْدِيَهُمْ سَبِيلًا</w:t>
      </w:r>
      <w:r>
        <w:rPr>
          <w:rFonts w:ascii="Traditional Arabic" w:hAnsi="Traditional Arabic" w:cs="Traditional Arabic"/>
          <w:sz w:val="36"/>
          <w:szCs w:val="36"/>
          <w:lang w:bidi="ar-JO"/>
        </w:rPr>
        <w:sym w:font="AGA Arabesque" w:char="F05B"/>
      </w:r>
      <w:r w:rsidRPr="001B03CF">
        <w:rPr>
          <w:rFonts w:ascii="Traditional Arabic" w:hAnsi="Traditional Arabic" w:cs="Traditional Arabic"/>
          <w:sz w:val="36"/>
          <w:szCs w:val="36"/>
          <w:rtl/>
          <w:lang w:bidi="ar-JO"/>
        </w:rPr>
        <w:t xml:space="preserve"> (النساء</w:t>
      </w:r>
      <w:r>
        <w:rPr>
          <w:rFonts w:ascii="Traditional Arabic" w:hAnsi="Traditional Arabic" w:cs="Traditional Arabic" w:hint="cs"/>
          <w:sz w:val="36"/>
          <w:szCs w:val="36"/>
          <w:rtl/>
          <w:lang w:bidi="ar-JO"/>
        </w:rPr>
        <w:t>:</w:t>
      </w:r>
      <w:r w:rsidRPr="001B03CF">
        <w:rPr>
          <w:rFonts w:ascii="Traditional Arabic" w:hAnsi="Traditional Arabic" w:cs="Traditional Arabic"/>
          <w:sz w:val="36"/>
          <w:szCs w:val="36"/>
          <w:rtl/>
          <w:lang w:bidi="ar-JO"/>
        </w:rPr>
        <w:t xml:space="preserve"> 138)</w:t>
      </w:r>
    </w:p>
    <w:p w14:paraId="49A4BC15" w14:textId="52C07976" w:rsidR="007F40E7" w:rsidRDefault="007F40E7" w:rsidP="00A65B4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فلو كانت عقوبة المرتد هو القتل لما نشأ سؤال إيمانه وارتداده مرة بعد أخرى. </w:t>
      </w:r>
    </w:p>
    <w:p w14:paraId="2AC046C9" w14:textId="47214057" w:rsidR="007F40E7" w:rsidRDefault="007F40E7" w:rsidP="00A65B4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هناك بعض الآيات الأخرى </w:t>
      </w:r>
      <w:r w:rsidR="00E53B27">
        <w:rPr>
          <w:rFonts w:ascii="Traditional Arabic" w:hAnsi="Traditional Arabic" w:cs="Traditional Arabic" w:hint="cs"/>
          <w:sz w:val="36"/>
          <w:szCs w:val="36"/>
          <w:lang w:bidi="ar-JO"/>
        </w:rPr>
        <w:sym w:font="AGA Arabesque" w:char="F05D"/>
      </w:r>
      <w:r w:rsidR="00E53B27" w:rsidRPr="00E53B27">
        <w:t xml:space="preserve"> </w:t>
      </w:r>
      <w:r w:rsidR="00E53B27" w:rsidRPr="00E53B27">
        <w:rPr>
          <w:rFonts w:ascii="Traditional Arabic" w:hAnsi="Traditional Arabic" w:cs="Traditional Arabic"/>
          <w:sz w:val="36"/>
          <w:szCs w:val="36"/>
          <w:rtl/>
          <w:lang w:bidi="ar-JO"/>
        </w:rPr>
        <w:t>وَقُلِ الْحَقُّ مِنْ رَبِّكُمْ فَمَنْ شَاءَ فَلْيُؤْمِنْ وَمَنْ شَاءَ فَلْيَكْفُرْ</w:t>
      </w:r>
      <w:r w:rsidR="00E53B27">
        <w:rPr>
          <w:rFonts w:ascii="Traditional Arabic" w:hAnsi="Traditional Arabic" w:cs="Traditional Arabic"/>
          <w:sz w:val="36"/>
          <w:szCs w:val="36"/>
          <w:lang w:bidi="ar-JO"/>
        </w:rPr>
        <w:sym w:font="AGA Arabesque" w:char="F05B"/>
      </w:r>
      <w:r w:rsidR="00E53B27" w:rsidRPr="00E53B27">
        <w:rPr>
          <w:rFonts w:ascii="Traditional Arabic" w:hAnsi="Traditional Arabic" w:cs="Traditional Arabic"/>
          <w:sz w:val="36"/>
          <w:szCs w:val="36"/>
          <w:rtl/>
          <w:lang w:bidi="ar-JO"/>
        </w:rPr>
        <w:t xml:space="preserve"> (الكهف</w:t>
      </w:r>
      <w:r w:rsidR="00E53B27">
        <w:rPr>
          <w:rFonts w:ascii="Traditional Arabic" w:hAnsi="Traditional Arabic" w:cs="Traditional Arabic" w:hint="cs"/>
          <w:sz w:val="36"/>
          <w:szCs w:val="36"/>
          <w:rtl/>
          <w:lang w:bidi="ar-JO"/>
        </w:rPr>
        <w:t>:</w:t>
      </w:r>
      <w:r w:rsidR="00E53B27" w:rsidRPr="00E53B27">
        <w:rPr>
          <w:rFonts w:ascii="Traditional Arabic" w:hAnsi="Traditional Arabic" w:cs="Traditional Arabic"/>
          <w:sz w:val="36"/>
          <w:szCs w:val="36"/>
          <w:rtl/>
          <w:lang w:bidi="ar-JO"/>
        </w:rPr>
        <w:t xml:space="preserve"> 30)</w:t>
      </w:r>
    </w:p>
    <w:p w14:paraId="16766FB5" w14:textId="720B2D24" w:rsidR="00E53B27" w:rsidRDefault="00E53B27" w:rsidP="00A65B4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وقال تعالى نافيا أي نوع من الإكراه في الدين: </w:t>
      </w:r>
      <w:r>
        <w:rPr>
          <w:rFonts w:ascii="Traditional Arabic" w:hAnsi="Traditional Arabic" w:cs="Traditional Arabic" w:hint="cs"/>
          <w:sz w:val="36"/>
          <w:szCs w:val="36"/>
          <w:lang w:bidi="ar-JO"/>
        </w:rPr>
        <w:sym w:font="AGA Arabesque" w:char="F05D"/>
      </w:r>
      <w:r w:rsidRPr="00E53B27">
        <w:rPr>
          <w:rFonts w:ascii="Traditional Arabic" w:hAnsi="Traditional Arabic" w:cs="Traditional Arabic"/>
          <w:sz w:val="36"/>
          <w:szCs w:val="36"/>
          <w:rtl/>
          <w:lang w:bidi="ar-JO"/>
        </w:rPr>
        <w:t>لَا إِكْرَاهَ فِي الدِّينِ قَدْ تَبَيَّنَ الرُّشْدُ مِنَ الْغَيِّ</w:t>
      </w:r>
      <w:r>
        <w:rPr>
          <w:rFonts w:ascii="Traditional Arabic" w:hAnsi="Traditional Arabic" w:cs="Traditional Arabic"/>
          <w:sz w:val="36"/>
          <w:szCs w:val="36"/>
          <w:lang w:bidi="ar-JO"/>
        </w:rPr>
        <w:sym w:font="AGA Arabesque" w:char="F05B"/>
      </w:r>
      <w:r w:rsidRPr="00E53B27">
        <w:rPr>
          <w:rFonts w:ascii="Traditional Arabic" w:hAnsi="Traditional Arabic" w:cs="Traditional Arabic"/>
          <w:sz w:val="36"/>
          <w:szCs w:val="36"/>
          <w:rtl/>
          <w:lang w:bidi="ar-JO"/>
        </w:rPr>
        <w:t xml:space="preserve"> (البقرة</w:t>
      </w:r>
      <w:r>
        <w:rPr>
          <w:rFonts w:ascii="Traditional Arabic" w:hAnsi="Traditional Arabic" w:cs="Traditional Arabic" w:hint="cs"/>
          <w:sz w:val="36"/>
          <w:szCs w:val="36"/>
          <w:rtl/>
          <w:lang w:bidi="ar-JO"/>
        </w:rPr>
        <w:t>:</w:t>
      </w:r>
      <w:r w:rsidRPr="00E53B27">
        <w:rPr>
          <w:rFonts w:ascii="Traditional Arabic" w:hAnsi="Traditional Arabic" w:cs="Traditional Arabic"/>
          <w:sz w:val="36"/>
          <w:szCs w:val="36"/>
          <w:rtl/>
          <w:lang w:bidi="ar-JO"/>
        </w:rPr>
        <w:t xml:space="preserve"> 257)</w:t>
      </w:r>
    </w:p>
    <w:p w14:paraId="5E8FE37A" w14:textId="24032F1D" w:rsidR="00D50B6F" w:rsidRPr="00FF3B12" w:rsidRDefault="002C53CC" w:rsidP="00140A7C">
      <w:pPr>
        <w:bidi/>
        <w:spacing w:after="0" w:line="240" w:lineRule="auto"/>
        <w:jc w:val="both"/>
        <w:rPr>
          <w:rtl/>
          <w:lang w:bidi="ar-JO"/>
        </w:rPr>
      </w:pPr>
      <w:r>
        <w:rPr>
          <w:rFonts w:ascii="Traditional Arabic" w:hAnsi="Traditional Arabic" w:cs="Traditional Arabic" w:hint="cs"/>
          <w:sz w:val="36"/>
          <w:szCs w:val="36"/>
          <w:rtl/>
          <w:lang w:bidi="ar-JO"/>
        </w:rPr>
        <w:lastRenderedPageBreak/>
        <w:t xml:space="preserve">تظهر أن </w:t>
      </w:r>
      <w:r w:rsidR="009159D8">
        <w:rPr>
          <w:rFonts w:ascii="Traditional Arabic" w:hAnsi="Traditional Arabic" w:cs="Traditional Arabic" w:hint="cs"/>
          <w:sz w:val="36"/>
          <w:szCs w:val="36"/>
          <w:rtl/>
          <w:lang w:bidi="ar-JO"/>
        </w:rPr>
        <w:t xml:space="preserve">الشريعة الإسلامية لم تحدّد أية عقوبة جسدية ودنيوية لأهل الردة. </w:t>
      </w:r>
    </w:p>
    <w:p w14:paraId="0E8A80CE" w14:textId="157F67C8" w:rsidR="001D3708" w:rsidRDefault="00FF3B12" w:rsidP="009D70DC">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كذلك قال </w:t>
      </w:r>
      <w:r>
        <w:rPr>
          <w:rFonts w:ascii="Traditional Arabic" w:hAnsi="Traditional Arabic" w:cs="Traditional Arabic" w:hint="cs"/>
          <w:sz w:val="36"/>
          <w:szCs w:val="36"/>
          <w:lang w:bidi="ar-JO"/>
        </w:rPr>
        <w:sym w:font="AGA Arabesque" w:char="F049"/>
      </w:r>
      <w:r>
        <w:rPr>
          <w:rFonts w:ascii="Traditional Arabic" w:hAnsi="Traditional Arabic" w:cs="Traditional Arabic" w:hint="cs"/>
          <w:sz w:val="36"/>
          <w:szCs w:val="36"/>
          <w:rtl/>
          <w:lang w:bidi="ar-JO"/>
        </w:rPr>
        <w:t xml:space="preserve"> في سورة التوبة: </w:t>
      </w:r>
      <w:r>
        <w:rPr>
          <w:rFonts w:ascii="Traditional Arabic" w:hAnsi="Traditional Arabic" w:cs="Traditional Arabic" w:hint="cs"/>
          <w:sz w:val="36"/>
          <w:szCs w:val="36"/>
          <w:lang w:bidi="ar-JO"/>
        </w:rPr>
        <w:sym w:font="AGA Arabesque" w:char="F05D"/>
      </w:r>
      <w:r w:rsidRPr="00FF3B12">
        <w:rPr>
          <w:rFonts w:ascii="Traditional Arabic" w:hAnsi="Traditional Arabic" w:cs="Traditional Arabic"/>
          <w:sz w:val="36"/>
          <w:szCs w:val="36"/>
          <w:rtl/>
          <w:lang w:bidi="ar-JO"/>
        </w:rPr>
        <w:t>لَا تَعْتَذِرُوا قَدْ</w:t>
      </w:r>
      <w:r>
        <w:rPr>
          <w:rFonts w:ascii="Traditional Arabic" w:hAnsi="Traditional Arabic" w:cs="Traditional Arabic"/>
          <w:sz w:val="36"/>
          <w:szCs w:val="36"/>
          <w:rtl/>
          <w:lang w:bidi="ar-JO"/>
        </w:rPr>
        <w:t xml:space="preserve"> كَفَرْتُمْ بَعْدَ إِيمَانِكُمْ</w:t>
      </w:r>
      <w:r>
        <w:rPr>
          <w:rFonts w:ascii="Traditional Arabic" w:hAnsi="Traditional Arabic" w:cs="Traditional Arabic"/>
          <w:sz w:val="36"/>
          <w:szCs w:val="36"/>
          <w:lang w:bidi="ar-JO"/>
        </w:rPr>
        <w:sym w:font="AGA Arabesque" w:char="F05B"/>
      </w:r>
      <w:r w:rsidRPr="00FF3B12">
        <w:rPr>
          <w:rFonts w:ascii="Traditional Arabic" w:hAnsi="Traditional Arabic" w:cs="Traditional Arabic"/>
          <w:sz w:val="36"/>
          <w:szCs w:val="36"/>
          <w:rtl/>
          <w:lang w:bidi="ar-JO"/>
        </w:rPr>
        <w:t xml:space="preserve"> (التوبة</w:t>
      </w:r>
      <w:r>
        <w:rPr>
          <w:rFonts w:ascii="Traditional Arabic" w:hAnsi="Traditional Arabic" w:cs="Traditional Arabic" w:hint="cs"/>
          <w:sz w:val="36"/>
          <w:szCs w:val="36"/>
          <w:rtl/>
          <w:lang w:bidi="ar-JO"/>
        </w:rPr>
        <w:t>:</w:t>
      </w:r>
      <w:r w:rsidRPr="00FF3B12">
        <w:rPr>
          <w:rFonts w:ascii="Traditional Arabic" w:hAnsi="Traditional Arabic" w:cs="Traditional Arabic"/>
          <w:sz w:val="36"/>
          <w:szCs w:val="36"/>
          <w:rtl/>
          <w:lang w:bidi="ar-JO"/>
        </w:rPr>
        <w:t xml:space="preserve"> 66)</w:t>
      </w:r>
    </w:p>
    <w:p w14:paraId="7D5AE1DB" w14:textId="06588A27" w:rsidR="00FF3B12" w:rsidRDefault="00FF3B12" w:rsidP="00A65B4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هذا، وقد نزلت سورة كاملة عن المنافقين وجاء فيها: </w:t>
      </w:r>
      <w:r>
        <w:rPr>
          <w:rFonts w:ascii="Traditional Arabic" w:hAnsi="Traditional Arabic" w:cs="Traditional Arabic" w:hint="cs"/>
          <w:sz w:val="36"/>
          <w:szCs w:val="36"/>
          <w:lang w:bidi="ar-JO"/>
        </w:rPr>
        <w:sym w:font="AGA Arabesque" w:char="F05D"/>
      </w:r>
      <w:r w:rsidR="00C7010A" w:rsidRPr="00C7010A">
        <w:rPr>
          <w:rFonts w:ascii="Traditional Arabic" w:hAnsi="Traditional Arabic" w:cs="Traditional Arabic"/>
          <w:sz w:val="36"/>
          <w:szCs w:val="36"/>
          <w:rtl/>
          <w:lang w:bidi="ar-JO"/>
        </w:rPr>
        <w:t xml:space="preserve"> ذَلِكَ بِأَنَّهُمْ آمَنُوا ثُمَّ كَفَرُوا فَطُبِعَ عَلَى قُل</w:t>
      </w:r>
      <w:r w:rsidR="00C7010A">
        <w:rPr>
          <w:rFonts w:ascii="Traditional Arabic" w:hAnsi="Traditional Arabic" w:cs="Traditional Arabic"/>
          <w:sz w:val="36"/>
          <w:szCs w:val="36"/>
          <w:rtl/>
          <w:lang w:bidi="ar-JO"/>
        </w:rPr>
        <w:t>ُوبِهِمْ فَهُمْ لَا يَفْقَهُونَ</w:t>
      </w:r>
      <w:r w:rsidR="00C7010A">
        <w:rPr>
          <w:rFonts w:ascii="Traditional Arabic" w:hAnsi="Traditional Arabic" w:cs="Traditional Arabic"/>
          <w:sz w:val="36"/>
          <w:szCs w:val="36"/>
          <w:lang w:bidi="ar-JO"/>
        </w:rPr>
        <w:sym w:font="AGA Arabesque" w:char="F05B"/>
      </w:r>
      <w:r w:rsidR="00C7010A" w:rsidRPr="00C7010A">
        <w:rPr>
          <w:rFonts w:ascii="Traditional Arabic" w:hAnsi="Traditional Arabic" w:cs="Traditional Arabic"/>
          <w:sz w:val="36"/>
          <w:szCs w:val="36"/>
          <w:rtl/>
          <w:lang w:bidi="ar-JO"/>
        </w:rPr>
        <w:t xml:space="preserve"> (المنافقون</w:t>
      </w:r>
      <w:r w:rsidR="00C7010A">
        <w:rPr>
          <w:rFonts w:ascii="Traditional Arabic" w:hAnsi="Traditional Arabic" w:cs="Traditional Arabic" w:hint="cs"/>
          <w:sz w:val="36"/>
          <w:szCs w:val="36"/>
          <w:rtl/>
          <w:lang w:bidi="ar-JO"/>
        </w:rPr>
        <w:t>:</w:t>
      </w:r>
      <w:r w:rsidR="00C7010A" w:rsidRPr="00C7010A">
        <w:rPr>
          <w:rFonts w:ascii="Traditional Arabic" w:hAnsi="Traditional Arabic" w:cs="Traditional Arabic"/>
          <w:sz w:val="36"/>
          <w:szCs w:val="36"/>
          <w:rtl/>
          <w:lang w:bidi="ar-JO"/>
        </w:rPr>
        <w:t xml:space="preserve"> 3-4)</w:t>
      </w:r>
    </w:p>
    <w:p w14:paraId="7FECB492" w14:textId="72BE9C4F" w:rsidR="00C7010A" w:rsidRPr="00FF3B12" w:rsidRDefault="00C7010A" w:rsidP="001734D2">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إذن، هناك آيات كثيرة </w:t>
      </w:r>
      <w:r w:rsidR="001734D2">
        <w:rPr>
          <w:rFonts w:ascii="Traditional Arabic" w:hAnsi="Traditional Arabic" w:cs="Traditional Arabic" w:hint="cs"/>
          <w:sz w:val="36"/>
          <w:szCs w:val="36"/>
          <w:rtl/>
          <w:lang w:bidi="ar-JO"/>
        </w:rPr>
        <w:t>ت</w:t>
      </w:r>
      <w:r w:rsidR="001734D2">
        <w:rPr>
          <w:rFonts w:ascii="Traditional Arabic" w:hAnsi="Traditional Arabic" w:cs="Traditional Arabic" w:hint="cs"/>
          <w:sz w:val="36"/>
          <w:szCs w:val="36"/>
          <w:rtl/>
          <w:lang w:bidi="ar-SY"/>
        </w:rPr>
        <w:t>تن</w:t>
      </w:r>
      <w:r w:rsidR="001734D2">
        <w:rPr>
          <w:rFonts w:ascii="Traditional Arabic" w:hAnsi="Traditional Arabic" w:cs="Traditional Arabic" w:hint="cs"/>
          <w:sz w:val="36"/>
          <w:szCs w:val="36"/>
          <w:rtl/>
          <w:lang w:bidi="ar-JO"/>
        </w:rPr>
        <w:t xml:space="preserve">اول </w:t>
      </w:r>
      <w:r>
        <w:rPr>
          <w:rFonts w:ascii="Traditional Arabic" w:hAnsi="Traditional Arabic" w:cs="Traditional Arabic" w:hint="cs"/>
          <w:sz w:val="36"/>
          <w:szCs w:val="36"/>
          <w:rtl/>
          <w:lang w:bidi="ar-JO"/>
        </w:rPr>
        <w:t>ذكر الذين يؤمنون ثم يكفرون علنا أو عمليا، وقد سمّي هؤلاء الناسُ فاسقين وكافرين ومرتدي</w:t>
      </w:r>
      <w:r w:rsidR="002D64F9">
        <w:rPr>
          <w:rFonts w:ascii="Traditional Arabic" w:hAnsi="Traditional Arabic" w:cs="Traditional Arabic" w:hint="cs"/>
          <w:sz w:val="36"/>
          <w:szCs w:val="36"/>
          <w:rtl/>
          <w:lang w:bidi="ar-JO"/>
        </w:rPr>
        <w:t>ن ولكن لم تُذكر لهم أية عقوبة القتل أو غيرها قط</w:t>
      </w:r>
      <w:r>
        <w:rPr>
          <w:rFonts w:ascii="Traditional Arabic" w:hAnsi="Traditional Arabic" w:cs="Traditional Arabic" w:hint="cs"/>
          <w:sz w:val="36"/>
          <w:szCs w:val="36"/>
          <w:rtl/>
          <w:lang w:bidi="ar-JO"/>
        </w:rPr>
        <w:t xml:space="preserve">. </w:t>
      </w:r>
    </w:p>
    <w:p w14:paraId="04352709" w14:textId="004EF134" w:rsidR="00A65B4F" w:rsidRPr="00202AFF" w:rsidRDefault="006C13C0" w:rsidP="00BC749E">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eastAsia="en-GB" w:bidi="ar-SY"/>
        </w:rPr>
        <w:t>ل</w:t>
      </w:r>
      <w:r w:rsidR="00A65B4F" w:rsidRPr="00202AFF">
        <w:rPr>
          <w:rFonts w:ascii="Traditional Arabic" w:hAnsi="Traditional Arabic" w:cs="Traditional Arabic" w:hint="cs"/>
          <w:sz w:val="36"/>
          <w:szCs w:val="36"/>
          <w:rtl/>
          <w:lang w:eastAsia="en-GB" w:bidi="ar-SY"/>
        </w:rPr>
        <w:t xml:space="preserve">م يكن للمرتد أي حد شرعي لمجرد جريمة الارتداد، </w:t>
      </w:r>
      <w:r>
        <w:rPr>
          <w:rFonts w:ascii="Traditional Arabic" w:hAnsi="Traditional Arabic" w:cs="Traditional Arabic" w:hint="cs"/>
          <w:sz w:val="36"/>
          <w:szCs w:val="36"/>
          <w:rtl/>
          <w:lang w:eastAsia="en-GB" w:bidi="ar-SY"/>
        </w:rPr>
        <w:t>فقد جاء في الحديث</w:t>
      </w:r>
      <w:r w:rsidR="00A65B4F" w:rsidRPr="00202AFF">
        <w:rPr>
          <w:rFonts w:ascii="Traditional Arabic" w:hAnsi="Traditional Arabic" w:cs="Traditional Arabic" w:hint="cs"/>
          <w:sz w:val="36"/>
          <w:szCs w:val="36"/>
          <w:rtl/>
          <w:lang w:eastAsia="en-GB" w:bidi="ar-SY"/>
        </w:rPr>
        <w:t xml:space="preserve">: </w:t>
      </w:r>
      <w:r w:rsidR="00A65B4F" w:rsidRPr="00202AFF">
        <w:rPr>
          <w:rFonts w:ascii="Traditional Arabic" w:hAnsi="Traditional Arabic" w:cs="Traditional Arabic"/>
          <w:sz w:val="36"/>
          <w:szCs w:val="36"/>
          <w:rtl/>
        </w:rPr>
        <w:t xml:space="preserve">عَنْ جَابِرِ بْنِ عَبْدِ اللَّهِ أَنَّ أَعْرَابِيًّا بَايَعَ رَسُولَ اللَّهِ صَلَّى اللَّهُ عَلَيْهِ وَسَلَّمَ عَلَى الْإِسْلَامِ فَأَصَابَ الْأَعْرَابِيَّ وَعْكٌ بِالْمَدِينَةِ فَجَاءَ الْأَعْرَابِيُّ إِلَى رَسُولِ اللَّهِ صَلَّى اللَّهُ عَلَيْهِ وَسَلَّمَ فَقَالَ يَا رَسُولَ اللَّهِ أَقِلْنِي بَيْعَتِي ثُمَّ جَاءَهُ فَقَالَ أَقِلْنِي بَيْعَتِي فَأَبَى </w:t>
      </w:r>
      <w:r w:rsidR="00A65B4F" w:rsidRPr="00202AFF">
        <w:rPr>
          <w:rFonts w:ascii="Traditional Arabic" w:hAnsi="Traditional Arabic" w:cs="Traditional Arabic" w:hint="cs"/>
          <w:sz w:val="36"/>
          <w:szCs w:val="36"/>
          <w:rtl/>
        </w:rPr>
        <w:t>ثلاث مرات</w:t>
      </w:r>
      <w:r w:rsidR="00A65B4F" w:rsidRPr="00202AFF">
        <w:rPr>
          <w:rFonts w:ascii="Traditional Arabic" w:hAnsi="Traditional Arabic" w:cs="Traditional Arabic"/>
          <w:sz w:val="36"/>
          <w:szCs w:val="36"/>
          <w:rtl/>
        </w:rPr>
        <w:t xml:space="preserve"> </w:t>
      </w:r>
      <w:r w:rsidR="00A65B4F" w:rsidRPr="00202AFF">
        <w:rPr>
          <w:rFonts w:ascii="Traditional Arabic" w:hAnsi="Traditional Arabic" w:cs="Traditional Arabic" w:hint="cs"/>
          <w:sz w:val="36"/>
          <w:szCs w:val="36"/>
          <w:rtl/>
        </w:rPr>
        <w:t xml:space="preserve">ولم يردّ عليه، </w:t>
      </w:r>
      <w:r w:rsidR="00A65B4F" w:rsidRPr="00202AFF">
        <w:rPr>
          <w:rFonts w:ascii="Traditional Arabic" w:hAnsi="Traditional Arabic" w:cs="Traditional Arabic"/>
          <w:sz w:val="36"/>
          <w:szCs w:val="36"/>
          <w:rtl/>
        </w:rPr>
        <w:t xml:space="preserve">فَخَرَجَ الْأَعْرَابِيُّ </w:t>
      </w:r>
      <w:r w:rsidR="00A65B4F" w:rsidRPr="00202AFF">
        <w:rPr>
          <w:rFonts w:ascii="Traditional Arabic" w:hAnsi="Traditional Arabic" w:cs="Traditional Arabic" w:hint="cs"/>
          <w:sz w:val="36"/>
          <w:szCs w:val="36"/>
          <w:rtl/>
        </w:rPr>
        <w:t xml:space="preserve">من المدينة </w:t>
      </w:r>
      <w:r w:rsidR="00A65B4F" w:rsidRPr="00202AFF">
        <w:rPr>
          <w:rFonts w:ascii="Traditional Arabic" w:hAnsi="Traditional Arabic" w:cs="Traditional Arabic"/>
          <w:sz w:val="36"/>
          <w:szCs w:val="36"/>
          <w:rtl/>
        </w:rPr>
        <w:t>فَقَالَ رَسُولُ اللَّهِ صَلَّى اللَّهُ عَلَيْهِ وَسَلَّمَ إِنَّمَا الْمَدِينَةُ كَالْكِيرِ تَنْفِي خَبَثَهَا وَيَنْصَعُ طِيبُهَا</w:t>
      </w:r>
      <w:r w:rsidR="00A65B4F" w:rsidRPr="00202AFF">
        <w:rPr>
          <w:rFonts w:ascii="Traditional Arabic" w:hAnsi="Traditional Arabic" w:cs="Traditional Arabic" w:hint="cs"/>
          <w:sz w:val="36"/>
          <w:szCs w:val="36"/>
          <w:rtl/>
        </w:rPr>
        <w:t xml:space="preserve">. </w:t>
      </w:r>
    </w:p>
    <w:p w14:paraId="06272E9C" w14:textId="4C60E012" w:rsidR="00A65B4F" w:rsidRPr="00202AFF" w:rsidRDefault="00A65B4F" w:rsidP="006C13C0">
      <w:pPr>
        <w:autoSpaceDE w:val="0"/>
        <w:autoSpaceDN w:val="0"/>
        <w:bidi/>
        <w:adjustRightInd w:val="0"/>
        <w:spacing w:after="0" w:line="240" w:lineRule="auto"/>
        <w:jc w:val="both"/>
        <w:rPr>
          <w:rFonts w:ascii="Traditional Arabic" w:hAnsi="Traditional Arabic" w:cs="Traditional Arabic"/>
          <w:sz w:val="36"/>
          <w:szCs w:val="36"/>
          <w:rtl/>
        </w:rPr>
      </w:pPr>
      <w:r w:rsidRPr="00202AFF">
        <w:rPr>
          <w:rFonts w:ascii="Traditional Arabic" w:hAnsi="Traditional Arabic" w:cs="Traditional Arabic" w:hint="cs"/>
          <w:sz w:val="36"/>
          <w:szCs w:val="36"/>
          <w:rtl/>
        </w:rPr>
        <w:t xml:space="preserve">إن مجيء ذلك الرجل إلى النبي </w:t>
      </w:r>
      <w:r w:rsidRPr="00202AFF">
        <w:rPr>
          <w:rFonts w:ascii="Traditional Arabic" w:hAnsi="Traditional Arabic" w:cs="Traditional Arabic"/>
          <w:sz w:val="36"/>
          <w:szCs w:val="36"/>
        </w:rPr>
        <w:sym w:font="AGA Arabesque" w:char="F072"/>
      </w:r>
      <w:r w:rsidRPr="00202AFF">
        <w:rPr>
          <w:rFonts w:ascii="Traditional Arabic" w:hAnsi="Traditional Arabic" w:cs="Traditional Arabic" w:hint="cs"/>
          <w:sz w:val="36"/>
          <w:szCs w:val="36"/>
          <w:rtl/>
        </w:rPr>
        <w:t xml:space="preserve"> مرارا أيضا يفصح أن عقوبة المرتد لم تكن قتلا. </w:t>
      </w:r>
    </w:p>
    <w:p w14:paraId="2833BBD7" w14:textId="2A9283BF" w:rsidR="00A65B4F" w:rsidRPr="00202AFF" w:rsidRDefault="00A65B4F" w:rsidP="00022899">
      <w:pPr>
        <w:autoSpaceDE w:val="0"/>
        <w:autoSpaceDN w:val="0"/>
        <w:bidi/>
        <w:adjustRightInd w:val="0"/>
        <w:spacing w:after="0" w:line="240" w:lineRule="auto"/>
        <w:jc w:val="both"/>
        <w:rPr>
          <w:rFonts w:ascii="Traditional Arabic" w:hAnsi="Traditional Arabic" w:cs="Traditional Arabic"/>
          <w:sz w:val="36"/>
          <w:szCs w:val="36"/>
          <w:rtl/>
        </w:rPr>
      </w:pPr>
      <w:r w:rsidRPr="00202AFF">
        <w:rPr>
          <w:rFonts w:ascii="Traditional Arabic" w:hAnsi="Traditional Arabic" w:cs="Traditional Arabic" w:hint="cs"/>
          <w:sz w:val="36"/>
          <w:szCs w:val="36"/>
          <w:rtl/>
        </w:rPr>
        <w:t xml:space="preserve">والبرهان الثاني </w:t>
      </w:r>
      <w:r w:rsidR="006C13C0">
        <w:rPr>
          <w:rFonts w:ascii="Traditional Arabic" w:hAnsi="Traditional Arabic" w:cs="Traditional Arabic" w:hint="cs"/>
          <w:sz w:val="36"/>
          <w:szCs w:val="36"/>
          <w:rtl/>
        </w:rPr>
        <w:t>ه</w:t>
      </w:r>
      <w:r w:rsidRPr="00202AFF">
        <w:rPr>
          <w:rFonts w:ascii="Traditional Arabic" w:hAnsi="Traditional Arabic" w:cs="Traditional Arabic" w:hint="cs"/>
          <w:sz w:val="36"/>
          <w:szCs w:val="36"/>
          <w:rtl/>
        </w:rPr>
        <w:t xml:space="preserve">والشرط الثاني </w:t>
      </w:r>
      <w:r w:rsidR="00022899">
        <w:rPr>
          <w:rFonts w:ascii="Traditional Arabic" w:hAnsi="Traditional Arabic" w:cs="Traditional Arabic" w:hint="cs"/>
          <w:sz w:val="36"/>
          <w:szCs w:val="36"/>
          <w:rtl/>
        </w:rPr>
        <w:t xml:space="preserve">من صلح الحديبية، </w:t>
      </w:r>
      <w:r w:rsidRPr="00202AFF">
        <w:rPr>
          <w:rFonts w:ascii="Traditional Arabic" w:hAnsi="Traditional Arabic" w:cs="Traditional Arabic" w:hint="cs"/>
          <w:sz w:val="36"/>
          <w:szCs w:val="36"/>
          <w:rtl/>
        </w:rPr>
        <w:t xml:space="preserve">أنه إذا ارتد أي مسلم وجاء إلى المشركين فلن يعيدوه إلى حضرته </w:t>
      </w:r>
      <w:r w:rsidRPr="00202AFF">
        <w:rPr>
          <w:rFonts w:ascii="Traditional Arabic" w:hAnsi="Traditional Arabic" w:cs="Traditional Arabic"/>
          <w:sz w:val="36"/>
          <w:szCs w:val="36"/>
        </w:rPr>
        <w:sym w:font="AGA Arabesque" w:char="F072"/>
      </w:r>
      <w:r w:rsidRPr="00202AFF">
        <w:rPr>
          <w:rFonts w:ascii="Traditional Arabic" w:hAnsi="Traditional Arabic" w:cs="Traditional Arabic" w:hint="cs"/>
          <w:sz w:val="36"/>
          <w:szCs w:val="36"/>
          <w:rtl/>
        </w:rPr>
        <w:t xml:space="preserve">. لو كان عقوبة المرتد في شريعة الإسلام أن يُقتل لما قبِل النبي </w:t>
      </w:r>
      <w:r w:rsidRPr="00202AFF">
        <w:rPr>
          <w:rFonts w:ascii="Traditional Arabic" w:hAnsi="Traditional Arabic" w:cs="Traditional Arabic"/>
          <w:sz w:val="36"/>
          <w:szCs w:val="36"/>
        </w:rPr>
        <w:sym w:font="AGA Arabesque" w:char="F072"/>
      </w:r>
      <w:r w:rsidRPr="00202AFF">
        <w:rPr>
          <w:rFonts w:ascii="Traditional Arabic" w:hAnsi="Traditional Arabic" w:cs="Traditional Arabic" w:hint="cs"/>
          <w:sz w:val="36"/>
          <w:szCs w:val="36"/>
          <w:rtl/>
        </w:rPr>
        <w:t xml:space="preserve"> شرط المشركين بخصوص الحد الشرعي</w:t>
      </w:r>
      <w:r w:rsidR="002C53CC">
        <w:rPr>
          <w:rFonts w:ascii="Traditional Arabic" w:hAnsi="Traditional Arabic" w:cs="Traditional Arabic" w:hint="cs"/>
          <w:sz w:val="36"/>
          <w:szCs w:val="36"/>
          <w:rtl/>
        </w:rPr>
        <w:t>.</w:t>
      </w:r>
    </w:p>
    <w:p w14:paraId="66B39327" w14:textId="1419B174" w:rsidR="00A65B4F" w:rsidRPr="00C818E7" w:rsidRDefault="00A65B4F" w:rsidP="00022899">
      <w:pPr>
        <w:autoSpaceDE w:val="0"/>
        <w:autoSpaceDN w:val="0"/>
        <w:bidi/>
        <w:adjustRightInd w:val="0"/>
        <w:spacing w:after="0" w:line="240" w:lineRule="auto"/>
        <w:jc w:val="both"/>
        <w:rPr>
          <w:rFonts w:ascii="Traditional Arabic" w:hAnsi="Traditional Arabic" w:cs="Traditional Arabic"/>
          <w:sz w:val="36"/>
          <w:szCs w:val="36"/>
          <w:rtl/>
        </w:rPr>
      </w:pPr>
      <w:r w:rsidRPr="00C818E7">
        <w:rPr>
          <w:rFonts w:ascii="Traditional Arabic" w:hAnsi="Traditional Arabic" w:cs="Traditional Arabic" w:hint="cs"/>
          <w:sz w:val="36"/>
          <w:szCs w:val="36"/>
          <w:rtl/>
        </w:rPr>
        <w:t xml:space="preserve">لقد </w:t>
      </w:r>
      <w:r w:rsidRPr="00C818E7">
        <w:rPr>
          <w:rFonts w:ascii="Traditional Arabic" w:hAnsi="Traditional Arabic" w:cs="Traditional Arabic"/>
          <w:sz w:val="36"/>
          <w:szCs w:val="36"/>
          <w:rtl/>
        </w:rPr>
        <w:t xml:space="preserve">ثبت في ضوء </w:t>
      </w:r>
      <w:r w:rsidRPr="00C818E7">
        <w:rPr>
          <w:rFonts w:ascii="Traditional Arabic" w:hAnsi="Traditional Arabic" w:cs="Traditional Arabic" w:hint="cs"/>
          <w:sz w:val="36"/>
          <w:szCs w:val="36"/>
          <w:rtl/>
        </w:rPr>
        <w:t>هذه</w:t>
      </w:r>
      <w:r w:rsidRPr="00C818E7">
        <w:rPr>
          <w:rFonts w:ascii="Traditional Arabic" w:hAnsi="Traditional Arabic" w:cs="Traditional Arabic"/>
          <w:sz w:val="36"/>
          <w:szCs w:val="36"/>
          <w:rtl/>
        </w:rPr>
        <w:t xml:space="preserve"> الآيات والتعليمات القرآنية أن عقوبة الردة ليست القتل. فلماذا قتل أبو بكر المرتدين وأمر </w:t>
      </w:r>
      <w:r w:rsidRPr="00C818E7">
        <w:rPr>
          <w:rFonts w:ascii="Traditional Arabic" w:hAnsi="Traditional Arabic" w:cs="Traditional Arabic" w:hint="cs"/>
          <w:sz w:val="36"/>
          <w:szCs w:val="36"/>
          <w:rtl/>
        </w:rPr>
        <w:t>بقتلهم</w:t>
      </w:r>
      <w:r w:rsidRPr="00C818E7">
        <w:rPr>
          <w:rFonts w:ascii="Traditional Arabic" w:hAnsi="Traditional Arabic" w:cs="Traditional Arabic"/>
          <w:sz w:val="36"/>
          <w:szCs w:val="36"/>
          <w:rtl/>
        </w:rPr>
        <w:t>؟</w:t>
      </w:r>
    </w:p>
    <w:p w14:paraId="5C41A561" w14:textId="55CEDD1F" w:rsidR="00A65B4F" w:rsidRPr="0030507E" w:rsidRDefault="00A65B4F" w:rsidP="00C77C48">
      <w:pPr>
        <w:autoSpaceDE w:val="0"/>
        <w:autoSpaceDN w:val="0"/>
        <w:bidi/>
        <w:adjustRightInd w:val="0"/>
        <w:spacing w:after="0" w:line="240" w:lineRule="auto"/>
        <w:jc w:val="both"/>
        <w:rPr>
          <w:rFonts w:ascii="Traditional Arabic" w:hAnsi="Traditional Arabic" w:cs="Traditional Arabic"/>
          <w:sz w:val="36"/>
          <w:szCs w:val="36"/>
          <w:rtl/>
        </w:rPr>
      </w:pPr>
      <w:r w:rsidRPr="00C818E7">
        <w:rPr>
          <w:rFonts w:ascii="Traditional Arabic" w:hAnsi="Traditional Arabic" w:cs="Traditional Arabic"/>
          <w:sz w:val="36"/>
          <w:szCs w:val="36"/>
          <w:rtl/>
        </w:rPr>
        <w:t>الحقيقة هي يمكن للمرء من خلال دراسة التاريخ أن يكتشف بسهولة أن المرتدين في زمن أب</w:t>
      </w:r>
      <w:r w:rsidRPr="00C818E7">
        <w:rPr>
          <w:rFonts w:ascii="Traditional Arabic" w:hAnsi="Traditional Arabic" w:cs="Traditional Arabic" w:hint="cs"/>
          <w:sz w:val="36"/>
          <w:szCs w:val="36"/>
          <w:rtl/>
        </w:rPr>
        <w:t>ي</w:t>
      </w:r>
      <w:r w:rsidRPr="00C818E7">
        <w:rPr>
          <w:rFonts w:ascii="Traditional Arabic" w:hAnsi="Traditional Arabic" w:cs="Traditional Arabic"/>
          <w:sz w:val="36"/>
          <w:szCs w:val="36"/>
          <w:rtl/>
        </w:rPr>
        <w:t xml:space="preserve"> بكر لم يكونوا مرتدين فحسب، </w:t>
      </w:r>
      <w:r w:rsidRPr="00C818E7">
        <w:rPr>
          <w:rFonts w:ascii="Traditional Arabic" w:hAnsi="Traditional Arabic" w:cs="Traditional Arabic" w:hint="cs"/>
          <w:sz w:val="36"/>
          <w:szCs w:val="36"/>
          <w:rtl/>
        </w:rPr>
        <w:t>وإنما</w:t>
      </w:r>
      <w:r w:rsidRPr="00C818E7">
        <w:rPr>
          <w:rFonts w:ascii="Traditional Arabic" w:hAnsi="Traditional Arabic" w:cs="Traditional Arabic"/>
          <w:sz w:val="36"/>
          <w:szCs w:val="36"/>
          <w:rtl/>
        </w:rPr>
        <w:t xml:space="preserve"> كانوا متمردين</w:t>
      </w:r>
      <w:r w:rsidRPr="00C818E7">
        <w:rPr>
          <w:rFonts w:ascii="Traditional Arabic" w:hAnsi="Traditional Arabic" w:cs="Traditional Arabic" w:hint="cs"/>
          <w:sz w:val="36"/>
          <w:szCs w:val="36"/>
          <w:rtl/>
        </w:rPr>
        <w:t>،</w:t>
      </w:r>
      <w:r w:rsidRPr="00C818E7">
        <w:rPr>
          <w:rFonts w:ascii="Traditional Arabic" w:hAnsi="Traditional Arabic" w:cs="Traditional Arabic"/>
          <w:sz w:val="36"/>
          <w:szCs w:val="36"/>
          <w:rtl/>
        </w:rPr>
        <w:t xml:space="preserve"> </w:t>
      </w:r>
      <w:r w:rsidRPr="00C818E7">
        <w:rPr>
          <w:rFonts w:ascii="Traditional Arabic" w:hAnsi="Traditional Arabic" w:cs="Traditional Arabic" w:hint="cs"/>
          <w:sz w:val="36"/>
          <w:szCs w:val="36"/>
          <w:rtl/>
        </w:rPr>
        <w:t>بل كانوا متمردين يستبطنون</w:t>
      </w:r>
      <w:r w:rsidRPr="00C818E7">
        <w:rPr>
          <w:rFonts w:ascii="Traditional Arabic" w:hAnsi="Traditional Arabic" w:cs="Traditional Arabic"/>
          <w:sz w:val="36"/>
          <w:szCs w:val="36"/>
          <w:rtl/>
        </w:rPr>
        <w:t xml:space="preserve"> نواي</w:t>
      </w:r>
      <w:r w:rsidRPr="00C818E7">
        <w:rPr>
          <w:rFonts w:ascii="Traditional Arabic" w:hAnsi="Traditional Arabic" w:cs="Traditional Arabic" w:hint="cs"/>
          <w:sz w:val="36"/>
          <w:szCs w:val="36"/>
          <w:rtl/>
        </w:rPr>
        <w:t>ا لسفك ال</w:t>
      </w:r>
      <w:r w:rsidRPr="00C818E7">
        <w:rPr>
          <w:rFonts w:ascii="Traditional Arabic" w:hAnsi="Traditional Arabic" w:cs="Traditional Arabic"/>
          <w:sz w:val="36"/>
          <w:szCs w:val="36"/>
          <w:rtl/>
        </w:rPr>
        <w:t>دماء</w:t>
      </w:r>
      <w:r w:rsidRPr="00C818E7">
        <w:rPr>
          <w:rFonts w:ascii="Traditional Arabic" w:hAnsi="Traditional Arabic" w:cs="Traditional Arabic" w:hint="cs"/>
          <w:sz w:val="36"/>
          <w:szCs w:val="36"/>
          <w:rtl/>
        </w:rPr>
        <w:t xml:space="preserve">، فلم يكيدوا لمهاجمة المدينة فحسب بل حاكوا </w:t>
      </w:r>
      <w:r w:rsidRPr="00C818E7">
        <w:rPr>
          <w:rFonts w:ascii="Traditional Arabic" w:hAnsi="Traditional Arabic" w:cs="Traditional Arabic"/>
          <w:sz w:val="36"/>
          <w:szCs w:val="36"/>
          <w:rtl/>
        </w:rPr>
        <w:t xml:space="preserve">مؤامرات مروعة لاغتيال المسلمين </w:t>
      </w:r>
      <w:r w:rsidRPr="00C818E7">
        <w:rPr>
          <w:rFonts w:ascii="Traditional Arabic" w:hAnsi="Traditional Arabic" w:cs="Traditional Arabic" w:hint="cs"/>
          <w:sz w:val="36"/>
          <w:szCs w:val="36"/>
          <w:rtl/>
        </w:rPr>
        <w:t>أيضا</w:t>
      </w:r>
      <w:r w:rsidRPr="00C818E7">
        <w:rPr>
          <w:rFonts w:ascii="Traditional Arabic" w:hAnsi="Traditional Arabic" w:cs="Traditional Arabic"/>
          <w:sz w:val="36"/>
          <w:szCs w:val="36"/>
          <w:rtl/>
        </w:rPr>
        <w:t xml:space="preserve">، بل </w:t>
      </w:r>
      <w:r w:rsidRPr="00C818E7">
        <w:rPr>
          <w:rFonts w:ascii="Traditional Arabic" w:hAnsi="Traditional Arabic" w:cs="Traditional Arabic" w:hint="cs"/>
          <w:sz w:val="36"/>
          <w:szCs w:val="36"/>
          <w:rtl/>
        </w:rPr>
        <w:t xml:space="preserve">وقد </w:t>
      </w:r>
      <w:r w:rsidRPr="00C818E7">
        <w:rPr>
          <w:rFonts w:ascii="Traditional Arabic" w:hAnsi="Traditional Arabic" w:cs="Traditional Arabic"/>
          <w:sz w:val="36"/>
          <w:szCs w:val="36"/>
          <w:rtl/>
        </w:rPr>
        <w:t xml:space="preserve">قاموا باعتقال </w:t>
      </w:r>
      <w:r w:rsidRPr="00C818E7">
        <w:rPr>
          <w:rFonts w:ascii="Traditional Arabic" w:hAnsi="Traditional Arabic" w:cs="Traditional Arabic" w:hint="cs"/>
          <w:sz w:val="36"/>
          <w:szCs w:val="36"/>
          <w:rtl/>
        </w:rPr>
        <w:t>ا</w:t>
      </w:r>
      <w:r w:rsidRPr="00C818E7">
        <w:rPr>
          <w:rFonts w:ascii="Traditional Arabic" w:hAnsi="Traditional Arabic" w:cs="Traditional Arabic"/>
          <w:sz w:val="36"/>
          <w:szCs w:val="36"/>
          <w:rtl/>
        </w:rPr>
        <w:t xml:space="preserve">لمسلمين في مناطق مختلفة </w:t>
      </w:r>
      <w:r w:rsidRPr="00C818E7">
        <w:rPr>
          <w:rFonts w:ascii="Traditional Arabic" w:hAnsi="Traditional Arabic" w:cs="Traditional Arabic" w:hint="cs"/>
          <w:sz w:val="36"/>
          <w:szCs w:val="36"/>
          <w:rtl/>
        </w:rPr>
        <w:t xml:space="preserve">وقتلوهم بلا هوادة، حيث </w:t>
      </w:r>
      <w:r w:rsidRPr="00C818E7">
        <w:rPr>
          <w:rFonts w:ascii="Traditional Arabic" w:hAnsi="Traditional Arabic" w:cs="Traditional Arabic"/>
          <w:sz w:val="36"/>
          <w:szCs w:val="36"/>
          <w:rtl/>
        </w:rPr>
        <w:t>قطع</w:t>
      </w:r>
      <w:r w:rsidRPr="00C818E7">
        <w:rPr>
          <w:rFonts w:ascii="Traditional Arabic" w:hAnsi="Traditional Arabic" w:cs="Traditional Arabic" w:hint="cs"/>
          <w:sz w:val="36"/>
          <w:szCs w:val="36"/>
          <w:rtl/>
        </w:rPr>
        <w:t>وا</w:t>
      </w:r>
      <w:r w:rsidRPr="00C818E7">
        <w:rPr>
          <w:rFonts w:ascii="Traditional Arabic" w:hAnsi="Traditional Arabic" w:cs="Traditional Arabic"/>
          <w:sz w:val="36"/>
          <w:szCs w:val="36"/>
          <w:rtl/>
        </w:rPr>
        <w:t xml:space="preserve"> أطرافه</w:t>
      </w:r>
      <w:r w:rsidRPr="00C818E7">
        <w:rPr>
          <w:rFonts w:ascii="Traditional Arabic" w:hAnsi="Traditional Arabic" w:cs="Traditional Arabic" w:hint="cs"/>
          <w:sz w:val="36"/>
          <w:szCs w:val="36"/>
          <w:rtl/>
        </w:rPr>
        <w:t>م</w:t>
      </w:r>
      <w:r w:rsidRPr="00C818E7">
        <w:rPr>
          <w:rFonts w:ascii="Traditional Arabic" w:hAnsi="Traditional Arabic" w:cs="Traditional Arabic"/>
          <w:sz w:val="36"/>
          <w:szCs w:val="36"/>
          <w:rtl/>
        </w:rPr>
        <w:t xml:space="preserve"> </w:t>
      </w:r>
      <w:r w:rsidRPr="00C818E7">
        <w:rPr>
          <w:rFonts w:ascii="Traditional Arabic" w:hAnsi="Traditional Arabic" w:cs="Traditional Arabic" w:hint="cs"/>
          <w:sz w:val="36"/>
          <w:szCs w:val="36"/>
          <w:rtl/>
        </w:rPr>
        <w:t xml:space="preserve">وضربوهم </w:t>
      </w:r>
      <w:r w:rsidRPr="00C818E7">
        <w:rPr>
          <w:rFonts w:ascii="Traditional Arabic" w:hAnsi="Traditional Arabic" w:cs="Traditional Arabic"/>
          <w:sz w:val="36"/>
          <w:szCs w:val="36"/>
          <w:rtl/>
        </w:rPr>
        <w:t>و</w:t>
      </w:r>
      <w:r w:rsidRPr="00C818E7">
        <w:rPr>
          <w:rFonts w:ascii="Traditional Arabic" w:hAnsi="Traditional Arabic" w:cs="Traditional Arabic" w:hint="cs"/>
          <w:sz w:val="36"/>
          <w:szCs w:val="36"/>
          <w:rtl/>
        </w:rPr>
        <w:t>أ</w:t>
      </w:r>
      <w:r w:rsidRPr="00C818E7">
        <w:rPr>
          <w:rFonts w:ascii="Traditional Arabic" w:hAnsi="Traditional Arabic" w:cs="Traditional Arabic"/>
          <w:sz w:val="36"/>
          <w:szCs w:val="36"/>
          <w:rtl/>
        </w:rPr>
        <w:t>حرق</w:t>
      </w:r>
      <w:r w:rsidRPr="00C818E7">
        <w:rPr>
          <w:rFonts w:ascii="Traditional Arabic" w:hAnsi="Traditional Arabic" w:cs="Traditional Arabic" w:hint="cs"/>
          <w:sz w:val="36"/>
          <w:szCs w:val="36"/>
          <w:rtl/>
        </w:rPr>
        <w:t>وهم بالنار وهم أحياء.</w:t>
      </w:r>
      <w:r w:rsidR="00C77C48">
        <w:rPr>
          <w:rFonts w:ascii="Traditional Arabic" w:hAnsi="Traditional Arabic" w:cs="Traditional Arabic" w:hint="cs"/>
          <w:sz w:val="36"/>
          <w:szCs w:val="36"/>
          <w:rtl/>
        </w:rPr>
        <w:t xml:space="preserve"> </w:t>
      </w:r>
      <w:r w:rsidRPr="0030507E">
        <w:rPr>
          <w:rFonts w:ascii="Traditional Arabic" w:hAnsi="Traditional Arabic" w:cs="Traditional Arabic"/>
          <w:sz w:val="36"/>
          <w:szCs w:val="36"/>
          <w:rtl/>
        </w:rPr>
        <w:t>فإن ارتداد القبائل التي ارتدت عن</w:t>
      </w:r>
      <w:r w:rsidRPr="0030507E">
        <w:rPr>
          <w:rFonts w:ascii="Traditional Arabic" w:hAnsi="Traditional Arabic" w:cs="Traditional Arabic" w:hint="cs"/>
          <w:sz w:val="36"/>
          <w:szCs w:val="36"/>
          <w:rtl/>
        </w:rPr>
        <w:t>د</w:t>
      </w:r>
      <w:r w:rsidRPr="0030507E">
        <w:rPr>
          <w:rFonts w:ascii="Traditional Arabic" w:hAnsi="Traditional Arabic" w:cs="Traditional Arabic"/>
          <w:sz w:val="36"/>
          <w:szCs w:val="36"/>
          <w:rtl/>
        </w:rPr>
        <w:t xml:space="preserve"> </w:t>
      </w:r>
      <w:r w:rsidRPr="0030507E">
        <w:rPr>
          <w:rFonts w:ascii="Traditional Arabic" w:hAnsi="Traditional Arabic" w:cs="Traditional Arabic" w:hint="cs"/>
          <w:sz w:val="36"/>
          <w:szCs w:val="36"/>
          <w:rtl/>
        </w:rPr>
        <w:t>وفاة</w:t>
      </w:r>
      <w:r w:rsidRPr="0030507E">
        <w:rPr>
          <w:rFonts w:ascii="Traditional Arabic" w:hAnsi="Traditional Arabic" w:cs="Traditional Arabic"/>
          <w:sz w:val="36"/>
          <w:szCs w:val="36"/>
          <w:rtl/>
        </w:rPr>
        <w:t xml:space="preserve"> النبي </w:t>
      </w:r>
      <w:r w:rsidR="002316FC" w:rsidRPr="002316FC">
        <w:rPr>
          <w:rFonts w:ascii="Traditional Arabic" w:hAnsi="Traditional Arabic" w:cs="Traditional Arabic"/>
          <w:sz w:val="36"/>
          <w:szCs w:val="36"/>
        </w:rPr>
        <w:sym w:font="AGA Arabesque" w:char="F072"/>
      </w:r>
      <w:r w:rsidR="002316FC">
        <w:rPr>
          <w:rFonts w:ascii="Traditional Arabic" w:hAnsi="Traditional Arabic" w:cs="Traditional Arabic" w:hint="cs"/>
          <w:sz w:val="36"/>
          <w:szCs w:val="36"/>
          <w:rtl/>
        </w:rPr>
        <w:t xml:space="preserve"> </w:t>
      </w:r>
      <w:r w:rsidRPr="0030507E">
        <w:rPr>
          <w:rFonts w:ascii="Traditional Arabic" w:hAnsi="Traditional Arabic" w:cs="Traditional Arabic"/>
          <w:sz w:val="36"/>
          <w:szCs w:val="36"/>
          <w:rtl/>
        </w:rPr>
        <w:t>لم يقتصر على الاختلافات الدينية، بل</w:t>
      </w:r>
      <w:r w:rsidRPr="0030507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تعدى إلى أ</w:t>
      </w:r>
      <w:r w:rsidRPr="0030507E">
        <w:rPr>
          <w:rFonts w:ascii="Traditional Arabic" w:hAnsi="Traditional Arabic" w:cs="Traditional Arabic" w:hint="cs"/>
          <w:sz w:val="36"/>
          <w:szCs w:val="36"/>
          <w:rtl/>
        </w:rPr>
        <w:t>نهم تمردوا</w:t>
      </w:r>
      <w:r w:rsidRPr="0030507E">
        <w:rPr>
          <w:rFonts w:ascii="Traditional Arabic" w:hAnsi="Traditional Arabic" w:cs="Traditional Arabic"/>
          <w:sz w:val="36"/>
          <w:szCs w:val="36"/>
          <w:rtl/>
        </w:rPr>
        <w:t xml:space="preserve"> على </w:t>
      </w:r>
      <w:r w:rsidRPr="0030507E">
        <w:rPr>
          <w:rFonts w:ascii="Traditional Arabic" w:hAnsi="Traditional Arabic" w:cs="Traditional Arabic" w:hint="cs"/>
          <w:sz w:val="36"/>
          <w:szCs w:val="36"/>
          <w:rtl/>
        </w:rPr>
        <w:t>الحكومة</w:t>
      </w:r>
      <w:r w:rsidRPr="0030507E">
        <w:rPr>
          <w:rFonts w:ascii="Traditional Arabic" w:hAnsi="Traditional Arabic" w:cs="Traditional Arabic"/>
          <w:sz w:val="36"/>
          <w:szCs w:val="36"/>
          <w:rtl/>
        </w:rPr>
        <w:t xml:space="preserve"> الإسلامية</w:t>
      </w:r>
      <w:r w:rsidRPr="0030507E">
        <w:rPr>
          <w:rFonts w:ascii="Traditional Arabic" w:hAnsi="Traditional Arabic" w:cs="Traditional Arabic" w:hint="cs"/>
          <w:sz w:val="36"/>
          <w:szCs w:val="36"/>
          <w:rtl/>
        </w:rPr>
        <w:t xml:space="preserve">، وحملوا </w:t>
      </w:r>
      <w:r w:rsidRPr="0030507E">
        <w:rPr>
          <w:rFonts w:ascii="Traditional Arabic" w:hAnsi="Traditional Arabic" w:cs="Traditional Arabic"/>
          <w:sz w:val="36"/>
          <w:szCs w:val="36"/>
          <w:rtl/>
        </w:rPr>
        <w:t xml:space="preserve">السيف </w:t>
      </w:r>
      <w:r w:rsidRPr="0030507E">
        <w:rPr>
          <w:rFonts w:ascii="Traditional Arabic" w:hAnsi="Traditional Arabic" w:cs="Traditional Arabic" w:hint="cs"/>
          <w:sz w:val="36"/>
          <w:szCs w:val="36"/>
          <w:rtl/>
        </w:rPr>
        <w:t>بأيديهم وهاجموا</w:t>
      </w:r>
      <w:r w:rsidRPr="0030507E">
        <w:rPr>
          <w:rFonts w:ascii="Traditional Arabic" w:hAnsi="Traditional Arabic" w:cs="Traditional Arabic"/>
          <w:sz w:val="36"/>
          <w:szCs w:val="36"/>
          <w:rtl/>
        </w:rPr>
        <w:t xml:space="preserve"> المدينة المنورة، وقتل</w:t>
      </w:r>
      <w:r w:rsidRPr="0030507E">
        <w:rPr>
          <w:rFonts w:ascii="Traditional Arabic" w:hAnsi="Traditional Arabic" w:cs="Traditional Arabic" w:hint="cs"/>
          <w:sz w:val="36"/>
          <w:szCs w:val="36"/>
          <w:rtl/>
        </w:rPr>
        <w:t>وا</w:t>
      </w:r>
      <w:r w:rsidRPr="0030507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من فيهم </w:t>
      </w:r>
      <w:r w:rsidRPr="0030507E">
        <w:rPr>
          <w:rFonts w:ascii="Traditional Arabic" w:hAnsi="Traditional Arabic" w:cs="Traditional Arabic" w:hint="cs"/>
          <w:sz w:val="36"/>
          <w:szCs w:val="36"/>
          <w:rtl/>
        </w:rPr>
        <w:t>ال</w:t>
      </w:r>
      <w:r w:rsidRPr="0030507E">
        <w:rPr>
          <w:rFonts w:ascii="Traditional Arabic" w:hAnsi="Traditional Arabic" w:cs="Traditional Arabic"/>
          <w:sz w:val="36"/>
          <w:szCs w:val="36"/>
          <w:rtl/>
        </w:rPr>
        <w:t>مسلمي</w:t>
      </w:r>
      <w:r w:rsidRPr="0030507E">
        <w:rPr>
          <w:rFonts w:ascii="Traditional Arabic" w:hAnsi="Traditional Arabic" w:cs="Traditional Arabic" w:hint="cs"/>
          <w:sz w:val="36"/>
          <w:szCs w:val="36"/>
          <w:rtl/>
        </w:rPr>
        <w:t>ن من قومهم</w:t>
      </w:r>
      <w:r w:rsidRPr="0030507E">
        <w:rPr>
          <w:rFonts w:ascii="Traditional Arabic" w:hAnsi="Traditional Arabic" w:cs="Traditional Arabic"/>
          <w:sz w:val="36"/>
          <w:szCs w:val="36"/>
          <w:rtl/>
        </w:rPr>
        <w:t>، وأ</w:t>
      </w:r>
      <w:r w:rsidRPr="0030507E">
        <w:rPr>
          <w:rFonts w:ascii="Traditional Arabic" w:hAnsi="Traditional Arabic" w:cs="Traditional Arabic" w:hint="cs"/>
          <w:sz w:val="36"/>
          <w:szCs w:val="36"/>
          <w:rtl/>
        </w:rPr>
        <w:t xml:space="preserve">حرقوهم في </w:t>
      </w:r>
      <w:r w:rsidRPr="0030507E">
        <w:rPr>
          <w:rFonts w:ascii="Traditional Arabic" w:hAnsi="Traditional Arabic" w:cs="Traditional Arabic"/>
          <w:sz w:val="36"/>
          <w:szCs w:val="36"/>
          <w:rtl/>
        </w:rPr>
        <w:t xml:space="preserve">النار </w:t>
      </w:r>
      <w:r w:rsidR="002316FC" w:rsidRPr="0030507E">
        <w:rPr>
          <w:rFonts w:ascii="Traditional Arabic" w:hAnsi="Traditional Arabic" w:cs="Traditional Arabic" w:hint="cs"/>
          <w:sz w:val="36"/>
          <w:szCs w:val="36"/>
          <w:rtl/>
        </w:rPr>
        <w:t>ومث</w:t>
      </w:r>
      <w:r w:rsidR="009D70DC">
        <w:rPr>
          <w:rFonts w:ascii="Traditional Arabic" w:hAnsi="Traditional Arabic" w:cs="Traditional Arabic" w:hint="cs"/>
          <w:sz w:val="36"/>
          <w:szCs w:val="36"/>
          <w:rtl/>
        </w:rPr>
        <w:t>ّ</w:t>
      </w:r>
      <w:r w:rsidR="002316FC" w:rsidRPr="0030507E">
        <w:rPr>
          <w:rFonts w:ascii="Traditional Arabic" w:hAnsi="Traditional Arabic" w:cs="Traditional Arabic" w:hint="cs"/>
          <w:sz w:val="36"/>
          <w:szCs w:val="36"/>
          <w:rtl/>
        </w:rPr>
        <w:t>لو</w:t>
      </w:r>
      <w:r w:rsidR="002316FC">
        <w:rPr>
          <w:rFonts w:ascii="Traditional Arabic" w:hAnsi="Traditional Arabic" w:cs="Traditional Arabic" w:hint="cs"/>
          <w:sz w:val="36"/>
          <w:szCs w:val="36"/>
          <w:rtl/>
        </w:rPr>
        <w:t>ا بهم</w:t>
      </w:r>
      <w:r w:rsidRPr="0030507E">
        <w:rPr>
          <w:rFonts w:ascii="Traditional Arabic" w:hAnsi="Traditional Arabic" w:cs="Traditional Arabic"/>
          <w:sz w:val="36"/>
          <w:szCs w:val="36"/>
          <w:rtl/>
        </w:rPr>
        <w:t>.</w:t>
      </w:r>
    </w:p>
    <w:p w14:paraId="18AD0E0F" w14:textId="5411E083" w:rsidR="00A65B4F" w:rsidRDefault="00A65B4F" w:rsidP="00C77C48">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sz w:val="36"/>
          <w:szCs w:val="36"/>
          <w:rtl/>
        </w:rPr>
        <w:lastRenderedPageBreak/>
        <w:t xml:space="preserve">لذلك فإن هؤلاء المرتدين </w:t>
      </w:r>
      <w:r w:rsidRPr="0030507E">
        <w:rPr>
          <w:rFonts w:ascii="Traditional Arabic" w:hAnsi="Traditional Arabic" w:cs="Traditional Arabic" w:hint="cs"/>
          <w:sz w:val="36"/>
          <w:szCs w:val="36"/>
          <w:rtl/>
        </w:rPr>
        <w:t>قد اس</w:t>
      </w:r>
      <w:r w:rsidRPr="0030507E">
        <w:rPr>
          <w:rFonts w:ascii="Traditional Arabic" w:hAnsi="Traditional Arabic" w:cs="Traditional Arabic"/>
          <w:sz w:val="36"/>
          <w:szCs w:val="36"/>
          <w:rtl/>
        </w:rPr>
        <w:t>تحقو</w:t>
      </w:r>
      <w:r w:rsidRPr="0030507E">
        <w:rPr>
          <w:rFonts w:ascii="Traditional Arabic" w:hAnsi="Traditional Arabic" w:cs="Traditional Arabic" w:hint="cs"/>
          <w:sz w:val="36"/>
          <w:szCs w:val="36"/>
          <w:rtl/>
        </w:rPr>
        <w:t>ا</w:t>
      </w:r>
      <w:r w:rsidRPr="0030507E">
        <w:rPr>
          <w:rFonts w:ascii="Traditional Arabic" w:hAnsi="Traditional Arabic" w:cs="Traditional Arabic"/>
          <w:sz w:val="36"/>
          <w:szCs w:val="36"/>
          <w:rtl/>
        </w:rPr>
        <w:t xml:space="preserve"> عقوبة </w:t>
      </w:r>
      <w:r w:rsidRPr="0030507E">
        <w:rPr>
          <w:rFonts w:ascii="Traditional Arabic" w:hAnsi="Traditional Arabic" w:cs="Traditional Arabic" w:hint="cs"/>
          <w:sz w:val="36"/>
          <w:szCs w:val="36"/>
          <w:rtl/>
        </w:rPr>
        <w:t>القتل</w:t>
      </w:r>
      <w:r w:rsidRPr="0030507E">
        <w:rPr>
          <w:rFonts w:ascii="Traditional Arabic" w:hAnsi="Traditional Arabic" w:cs="Traditional Arabic"/>
          <w:sz w:val="36"/>
          <w:szCs w:val="36"/>
          <w:rtl/>
        </w:rPr>
        <w:t xml:space="preserve"> </w:t>
      </w:r>
      <w:r w:rsidRPr="0030507E">
        <w:rPr>
          <w:rFonts w:ascii="Traditional Arabic" w:hAnsi="Traditional Arabic" w:cs="Traditional Arabic" w:hint="cs"/>
          <w:sz w:val="36"/>
          <w:szCs w:val="36"/>
          <w:rtl/>
        </w:rPr>
        <w:t>لتمردهم المسلح</w:t>
      </w:r>
      <w:r w:rsidRPr="0030507E">
        <w:rPr>
          <w:rFonts w:ascii="Traditional Arabic" w:hAnsi="Traditional Arabic" w:cs="Traditional Arabic"/>
          <w:sz w:val="36"/>
          <w:szCs w:val="36"/>
          <w:rtl/>
        </w:rPr>
        <w:t xml:space="preserve"> ضد الحكومة ونهب ممتلكات</w:t>
      </w:r>
      <w:r w:rsidRPr="0030507E">
        <w:rPr>
          <w:rFonts w:ascii="Traditional Arabic" w:hAnsi="Traditional Arabic" w:cs="Traditional Arabic" w:hint="cs"/>
          <w:sz w:val="36"/>
          <w:szCs w:val="36"/>
          <w:rtl/>
        </w:rPr>
        <w:t>ها</w:t>
      </w:r>
      <w:r w:rsidRPr="0030507E">
        <w:rPr>
          <w:rFonts w:ascii="Traditional Arabic" w:hAnsi="Traditional Arabic" w:cs="Traditional Arabic"/>
          <w:sz w:val="36"/>
          <w:szCs w:val="36"/>
          <w:rtl/>
        </w:rPr>
        <w:t xml:space="preserve"> وقتل المسلمين وحرق</w:t>
      </w:r>
      <w:r w:rsidRPr="0030507E">
        <w:rPr>
          <w:rFonts w:ascii="Traditional Arabic" w:hAnsi="Traditional Arabic" w:cs="Traditional Arabic" w:hint="cs"/>
          <w:sz w:val="36"/>
          <w:szCs w:val="36"/>
          <w:rtl/>
        </w:rPr>
        <w:t>هم</w:t>
      </w:r>
      <w:r w:rsidRPr="0030507E">
        <w:rPr>
          <w:rFonts w:ascii="Traditional Arabic" w:hAnsi="Traditional Arabic" w:cs="Traditional Arabic"/>
          <w:sz w:val="36"/>
          <w:szCs w:val="36"/>
          <w:rtl/>
        </w:rPr>
        <w:t xml:space="preserve"> أحياء</w:t>
      </w:r>
      <w:r w:rsidRPr="0030507E">
        <w:rPr>
          <w:rFonts w:ascii="Traditional Arabic" w:hAnsi="Traditional Arabic" w:cs="Traditional Arabic" w:hint="cs"/>
          <w:sz w:val="36"/>
          <w:szCs w:val="36"/>
          <w:rtl/>
        </w:rPr>
        <w:t>، وذلك بحسب قوله تعالى في</w:t>
      </w:r>
      <w:r w:rsidRPr="0030507E">
        <w:rPr>
          <w:rFonts w:ascii="Traditional Arabic" w:hAnsi="Traditional Arabic" w:cs="Traditional Arabic"/>
          <w:sz w:val="36"/>
          <w:szCs w:val="36"/>
          <w:rtl/>
        </w:rPr>
        <w:t xml:space="preserve"> القرآن</w:t>
      </w:r>
      <w:r w:rsidRPr="0030507E">
        <w:rPr>
          <w:rFonts w:ascii="Traditional Arabic" w:hAnsi="Traditional Arabic" w:cs="Traditional Arabic" w:hint="cs"/>
          <w:sz w:val="36"/>
          <w:szCs w:val="36"/>
          <w:rtl/>
        </w:rPr>
        <w:t xml:space="preserve"> الكريم:</w:t>
      </w:r>
      <w:r w:rsidRPr="0030507E">
        <w:rPr>
          <w:rFonts w:ascii="Traditional Arabic" w:hAnsi="Traditional Arabic" w:cs="Traditional Arabic"/>
          <w:sz w:val="36"/>
          <w:szCs w:val="36"/>
          <w:rtl/>
        </w:rPr>
        <w:t xml:space="preserve"> </w:t>
      </w:r>
      <w:r w:rsidRPr="0030507E">
        <w:rPr>
          <w:rFonts w:ascii="Traditional Arabic" w:hAnsi="Traditional Arabic" w:cs="Traditional Arabic"/>
          <w:sz w:val="36"/>
          <w:szCs w:val="36"/>
        </w:rPr>
        <w:sym w:font="AGA Arabesque" w:char="F05D"/>
      </w:r>
      <w:r w:rsidRPr="0030507E">
        <w:rPr>
          <w:rFonts w:ascii="Traditional Arabic" w:hAnsi="Traditional Arabic" w:cs="Traditional Arabic"/>
          <w:sz w:val="36"/>
          <w:szCs w:val="36"/>
          <w:rtl/>
        </w:rPr>
        <w:t>جَزَاءُ سَيِّئَةٍ سَيِّئَةٌ مِّثْلُهَا</w:t>
      </w:r>
      <w:r w:rsidRPr="0030507E">
        <w:rPr>
          <w:rFonts w:ascii="Traditional Arabic" w:hAnsi="Traditional Arabic" w:cs="Traditional Arabic"/>
          <w:sz w:val="36"/>
          <w:szCs w:val="36"/>
        </w:rPr>
        <w:sym w:font="AGA Arabesque" w:char="F05B"/>
      </w:r>
      <w:r w:rsidR="002C53CC">
        <w:rPr>
          <w:rFonts w:ascii="Traditional Arabic" w:hAnsi="Traditional Arabic" w:cs="Traditional Arabic" w:hint="cs"/>
          <w:sz w:val="36"/>
          <w:szCs w:val="36"/>
          <w:rtl/>
        </w:rPr>
        <w:t>.</w:t>
      </w:r>
    </w:p>
    <w:p w14:paraId="4CDEEEE9" w14:textId="77777777" w:rsidR="002C53CC" w:rsidRPr="0030507E" w:rsidRDefault="002C53CC" w:rsidP="002C53CC">
      <w:pPr>
        <w:autoSpaceDE w:val="0"/>
        <w:autoSpaceDN w:val="0"/>
        <w:bidi/>
        <w:adjustRightInd w:val="0"/>
        <w:spacing w:after="0" w:line="240" w:lineRule="auto"/>
        <w:jc w:val="both"/>
        <w:rPr>
          <w:rFonts w:ascii="Traditional Arabic" w:hAnsi="Traditional Arabic" w:cs="Traditional Arabic"/>
          <w:sz w:val="36"/>
          <w:szCs w:val="36"/>
          <w:rtl/>
        </w:rPr>
      </w:pPr>
    </w:p>
    <w:p w14:paraId="45BA605D" w14:textId="6918FE25" w:rsidR="00A65B4F" w:rsidRPr="00202AFF" w:rsidRDefault="00C77C48" w:rsidP="00C77C48">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ذكر حضرته بعض المرحومين:</w:t>
      </w:r>
      <w:r w:rsidR="00A65B4F" w:rsidRPr="00202AFF">
        <w:rPr>
          <w:rFonts w:ascii="Traditional Arabic" w:hAnsi="Traditional Arabic" w:cs="Traditional Arabic" w:hint="cs"/>
          <w:sz w:val="36"/>
          <w:szCs w:val="36"/>
          <w:rtl/>
        </w:rPr>
        <w:t xml:space="preserve"> </w:t>
      </w:r>
      <w:r w:rsidR="00A65B4F" w:rsidRPr="00C77C48">
        <w:rPr>
          <w:rFonts w:ascii="Traditional Arabic" w:hAnsi="Traditional Arabic" w:cs="Traditional Arabic" w:hint="cs"/>
          <w:b/>
          <w:bCs/>
          <w:sz w:val="36"/>
          <w:szCs w:val="36"/>
          <w:rtl/>
        </w:rPr>
        <w:t>السيد محمد بشير شاد الداعية المتقاعد</w:t>
      </w:r>
      <w:r w:rsidR="00A65B4F" w:rsidRPr="00202AFF">
        <w:rPr>
          <w:rFonts w:ascii="Traditional Arabic" w:hAnsi="Traditional Arabic" w:cs="Traditional Arabic" w:hint="cs"/>
          <w:sz w:val="36"/>
          <w:szCs w:val="36"/>
          <w:rtl/>
        </w:rPr>
        <w:t xml:space="preserve"> الذي كان في أمريكا</w:t>
      </w:r>
      <w:r w:rsidR="002C53CC">
        <w:rPr>
          <w:rFonts w:ascii="Traditional Arabic" w:hAnsi="Traditional Arabic" w:cs="Traditional Arabic" w:hint="cs"/>
          <w:sz w:val="36"/>
          <w:szCs w:val="36"/>
          <w:rtl/>
        </w:rPr>
        <w:t xml:space="preserve">، </w:t>
      </w:r>
      <w:r w:rsidR="00A65B4F" w:rsidRPr="00202AFF">
        <w:rPr>
          <w:rFonts w:ascii="Traditional Arabic" w:hAnsi="Traditional Arabic" w:cs="Traditional Arabic" w:hint="cs"/>
          <w:sz w:val="36"/>
          <w:szCs w:val="36"/>
          <w:rtl/>
        </w:rPr>
        <w:t xml:space="preserve">توفي عن عمر يناهز 91 عاما، إنا لله وإنا إليه راجعون. بايع أبوه في 1926. وسجل المرحوم في 1945 في المدرسة الأحمدية بعد الصف الثامن، وفي 1952 حصل على شهادة "الفاضل العربي" بامتياز، ثم حصل على شهادة "شاهد" من جامعة المبشرين بربوة، ثم درس الطب لسنة واحدة، ثم خدم الجماعة في مكتب التبشير بربوة من 1956 إلى 1957، خدم </w:t>
      </w:r>
      <w:r>
        <w:rPr>
          <w:rFonts w:ascii="Traditional Arabic" w:hAnsi="Traditional Arabic" w:cs="Traditional Arabic" w:hint="cs"/>
          <w:sz w:val="36"/>
          <w:szCs w:val="36"/>
          <w:rtl/>
        </w:rPr>
        <w:t xml:space="preserve">الجماعة </w:t>
      </w:r>
      <w:r w:rsidR="00A65B4F" w:rsidRPr="00202AFF">
        <w:rPr>
          <w:rFonts w:ascii="Traditional Arabic" w:hAnsi="Traditional Arabic" w:cs="Traditional Arabic" w:hint="cs"/>
          <w:sz w:val="36"/>
          <w:szCs w:val="36"/>
          <w:rtl/>
        </w:rPr>
        <w:t xml:space="preserve">في أماكن كثيرة، في 1970 حين زار الخليفة الثالث رحمه الله تعالى أفريقيا وذهب إلى "كانو" قدّم المرحوم إلى حضرته مئة </w:t>
      </w:r>
      <w:r w:rsidR="00F61611" w:rsidRPr="00202AFF">
        <w:rPr>
          <w:rFonts w:ascii="Traditional Arabic" w:hAnsi="Traditional Arabic" w:cs="Traditional Arabic" w:hint="cs"/>
          <w:sz w:val="36"/>
          <w:szCs w:val="36"/>
          <w:rtl/>
        </w:rPr>
        <w:t>بيع</w:t>
      </w:r>
      <w:r w:rsidR="00F61611">
        <w:rPr>
          <w:rFonts w:ascii="Traditional Arabic" w:hAnsi="Traditional Arabic" w:cs="Traditional Arabic" w:hint="cs"/>
          <w:sz w:val="36"/>
          <w:szCs w:val="36"/>
          <w:rtl/>
        </w:rPr>
        <w:t>ة</w:t>
      </w:r>
      <w:r w:rsidR="00F61611" w:rsidRPr="00202AFF">
        <w:rPr>
          <w:rFonts w:ascii="Traditional Arabic" w:hAnsi="Traditional Arabic" w:cs="Traditional Arabic" w:hint="cs"/>
          <w:sz w:val="36"/>
          <w:szCs w:val="36"/>
          <w:rtl/>
        </w:rPr>
        <w:t xml:space="preserve"> </w:t>
      </w:r>
      <w:r w:rsidR="00A65B4F" w:rsidRPr="00202AFF">
        <w:rPr>
          <w:rFonts w:ascii="Traditional Arabic" w:hAnsi="Traditional Arabic" w:cs="Traditional Arabic" w:hint="cs"/>
          <w:sz w:val="36"/>
          <w:szCs w:val="36"/>
          <w:rtl/>
        </w:rPr>
        <w:t xml:space="preserve">جديدة هديةً، مما </w:t>
      </w:r>
      <w:r w:rsidR="00F61611">
        <w:rPr>
          <w:rFonts w:ascii="Traditional Arabic" w:hAnsi="Traditional Arabic" w:cs="Traditional Arabic" w:hint="cs"/>
          <w:sz w:val="36"/>
          <w:szCs w:val="36"/>
          <w:rtl/>
        </w:rPr>
        <w:t>أ</w:t>
      </w:r>
      <w:r w:rsidR="00A65B4F" w:rsidRPr="00202AFF">
        <w:rPr>
          <w:rFonts w:ascii="Traditional Arabic" w:hAnsi="Traditional Arabic" w:cs="Traditional Arabic" w:hint="cs"/>
          <w:sz w:val="36"/>
          <w:szCs w:val="36"/>
          <w:rtl/>
        </w:rPr>
        <w:t>سعد حضرته وأمّ في الدعاء وأهدى السيدَ بشير شاد عمامته</w:t>
      </w:r>
      <w:r w:rsidR="002C53CC">
        <w:rPr>
          <w:rFonts w:ascii="Traditional Arabic" w:hAnsi="Traditional Arabic" w:cs="Traditional Arabic" w:hint="cs"/>
          <w:sz w:val="36"/>
          <w:szCs w:val="36"/>
          <w:rtl/>
        </w:rPr>
        <w:t>.</w:t>
      </w:r>
    </w:p>
    <w:p w14:paraId="1A0FB9BD" w14:textId="72AE7511" w:rsidR="00A65B4F" w:rsidRPr="00202AFF" w:rsidRDefault="00A65B4F" w:rsidP="00C77C48">
      <w:pPr>
        <w:autoSpaceDE w:val="0"/>
        <w:autoSpaceDN w:val="0"/>
        <w:bidi/>
        <w:adjustRightInd w:val="0"/>
        <w:spacing w:after="0" w:line="240" w:lineRule="auto"/>
        <w:jc w:val="both"/>
        <w:rPr>
          <w:rFonts w:ascii="Traditional Arabic" w:hAnsi="Traditional Arabic" w:cs="Traditional Arabic"/>
          <w:sz w:val="36"/>
          <w:szCs w:val="36"/>
          <w:rtl/>
        </w:rPr>
      </w:pPr>
      <w:r w:rsidRPr="00202AFF">
        <w:rPr>
          <w:rFonts w:ascii="Traditional Arabic" w:hAnsi="Traditional Arabic" w:cs="Traditional Arabic" w:hint="cs"/>
          <w:sz w:val="36"/>
          <w:szCs w:val="36"/>
          <w:rtl/>
        </w:rPr>
        <w:t xml:space="preserve">والذكر التالي </w:t>
      </w:r>
      <w:r w:rsidRPr="00C77C48">
        <w:rPr>
          <w:rFonts w:ascii="Traditional Arabic" w:hAnsi="Traditional Arabic" w:cs="Traditional Arabic" w:hint="cs"/>
          <w:b/>
          <w:bCs/>
          <w:sz w:val="36"/>
          <w:szCs w:val="36"/>
          <w:rtl/>
        </w:rPr>
        <w:t>للسيد رانا محمد صديق</w:t>
      </w:r>
      <w:r w:rsidRPr="00202AFF">
        <w:rPr>
          <w:rFonts w:ascii="Traditional Arabic" w:hAnsi="Traditional Arabic" w:cs="Traditional Arabic" w:hint="cs"/>
          <w:sz w:val="36"/>
          <w:szCs w:val="36"/>
          <w:rtl/>
        </w:rPr>
        <w:t xml:space="preserve"> الذي كان ابن رانا علم الدين من مليانوالا في محافظة سيالكوت. وهو أيضا توفي مؤخرا، إنا لله وإنا إليه راجعون. كان المرحوم ملتزما بالصيام والصلاة والتهجد، وكثير الدعاء وشجاعا. وكان يحب الخلافة للغاية ويعمل بجميع أوامر الخليفة</w:t>
      </w:r>
      <w:r w:rsidR="002C53CC">
        <w:rPr>
          <w:rFonts w:ascii="Traditional Arabic" w:hAnsi="Traditional Arabic" w:cs="Traditional Arabic" w:hint="cs"/>
          <w:sz w:val="36"/>
          <w:szCs w:val="36"/>
          <w:rtl/>
        </w:rPr>
        <w:t>.</w:t>
      </w:r>
    </w:p>
    <w:p w14:paraId="685534FD" w14:textId="4EBBD6FA" w:rsidR="00A65B4F" w:rsidRPr="00202AFF" w:rsidRDefault="00A65B4F" w:rsidP="00F61611">
      <w:pPr>
        <w:autoSpaceDE w:val="0"/>
        <w:autoSpaceDN w:val="0"/>
        <w:bidi/>
        <w:adjustRightInd w:val="0"/>
        <w:spacing w:after="0" w:line="240" w:lineRule="auto"/>
        <w:jc w:val="both"/>
        <w:rPr>
          <w:rFonts w:ascii="Traditional Arabic" w:hAnsi="Traditional Arabic" w:cs="Traditional Arabic"/>
          <w:sz w:val="36"/>
          <w:szCs w:val="36"/>
          <w:rtl/>
        </w:rPr>
      </w:pPr>
      <w:r w:rsidRPr="00202AFF">
        <w:rPr>
          <w:rFonts w:ascii="Traditional Arabic" w:hAnsi="Traditional Arabic" w:cs="Traditional Arabic" w:hint="cs"/>
          <w:sz w:val="36"/>
          <w:szCs w:val="36"/>
          <w:rtl/>
        </w:rPr>
        <w:t xml:space="preserve">والذكر التالي هو </w:t>
      </w:r>
      <w:r w:rsidRPr="00C77C48">
        <w:rPr>
          <w:rFonts w:ascii="Traditional Arabic" w:hAnsi="Traditional Arabic" w:cs="Traditional Arabic" w:hint="cs"/>
          <w:b/>
          <w:bCs/>
          <w:sz w:val="36"/>
          <w:szCs w:val="36"/>
          <w:rtl/>
        </w:rPr>
        <w:t>للدكتور محمود أحمد خواجه</w:t>
      </w:r>
      <w:r w:rsidRPr="00202AFF">
        <w:rPr>
          <w:rFonts w:ascii="Traditional Arabic" w:hAnsi="Traditional Arabic" w:cs="Traditional Arabic" w:hint="cs"/>
          <w:sz w:val="36"/>
          <w:szCs w:val="36"/>
          <w:rtl/>
        </w:rPr>
        <w:t xml:space="preserve"> من إسلام آباد ، إنا لله وإنا إليه راجعون. وكان عمره 78 عاما، وكان منخرطا بنظام الوصية بفضل الله تعالى</w:t>
      </w:r>
      <w:r w:rsidR="002C53CC">
        <w:rPr>
          <w:rFonts w:ascii="Traditional Arabic" w:hAnsi="Traditional Arabic" w:cs="Traditional Arabic" w:hint="cs"/>
          <w:sz w:val="36"/>
          <w:szCs w:val="36"/>
          <w:rtl/>
        </w:rPr>
        <w:t xml:space="preserve">. </w:t>
      </w:r>
      <w:r w:rsidR="00C77C48">
        <w:rPr>
          <w:rFonts w:ascii="Traditional Arabic" w:hAnsi="Traditional Arabic" w:cs="Traditional Arabic" w:hint="cs"/>
          <w:sz w:val="36"/>
          <w:szCs w:val="36"/>
          <w:rtl/>
        </w:rPr>
        <w:t>ن</w:t>
      </w:r>
      <w:r w:rsidRPr="00202AFF">
        <w:rPr>
          <w:rFonts w:ascii="Traditional Arabic" w:hAnsi="Traditional Arabic" w:cs="Traditional Arabic" w:hint="cs"/>
          <w:sz w:val="36"/>
          <w:szCs w:val="36"/>
          <w:rtl/>
        </w:rPr>
        <w:t xml:space="preserve">ال شهادة الماجستير في علم </w:t>
      </w:r>
      <w:r w:rsidR="00F61611" w:rsidRPr="00202AFF">
        <w:rPr>
          <w:rFonts w:ascii="Traditional Arabic" w:hAnsi="Traditional Arabic" w:cs="Traditional Arabic" w:hint="cs"/>
          <w:sz w:val="36"/>
          <w:szCs w:val="36"/>
          <w:rtl/>
        </w:rPr>
        <w:t>الكيمي</w:t>
      </w:r>
      <w:r w:rsidR="00F61611">
        <w:rPr>
          <w:rFonts w:ascii="Traditional Arabic" w:hAnsi="Traditional Arabic" w:cs="Traditional Arabic" w:hint="cs"/>
          <w:sz w:val="36"/>
          <w:szCs w:val="36"/>
          <w:rtl/>
        </w:rPr>
        <w:t>اء</w:t>
      </w:r>
      <w:r w:rsidR="00F61611" w:rsidRPr="00202AFF">
        <w:rPr>
          <w:rFonts w:ascii="Traditional Arabic" w:hAnsi="Traditional Arabic" w:cs="Traditional Arabic" w:hint="cs"/>
          <w:sz w:val="36"/>
          <w:szCs w:val="36"/>
          <w:rtl/>
        </w:rPr>
        <w:t xml:space="preserve"> </w:t>
      </w:r>
      <w:r w:rsidRPr="00202AFF">
        <w:rPr>
          <w:rFonts w:ascii="Traditional Arabic" w:hAnsi="Traditional Arabic" w:cs="Traditional Arabic" w:hint="cs"/>
          <w:sz w:val="36"/>
          <w:szCs w:val="36"/>
          <w:rtl/>
        </w:rPr>
        <w:t xml:space="preserve">ثم في 1973 حصل على شهادة الدكتوراه من جامعة "لاترو" في ملبورن بأستراليا. ولقد وُفّق المرحوم ليعمل مع زوجته الوقفَ المؤقَّت في سيراليون من 1979 إلى 1984 تحت مشروع "نصرة جهان". كان المرحوم أحمديا مخلصا يحب الخلافة ويرشد خدام الجماعة إلى إصلاحهم دوما. </w:t>
      </w:r>
    </w:p>
    <w:p w14:paraId="27DEC9FE" w14:textId="33C729E8" w:rsidR="00A65B4F" w:rsidRPr="00202AFF" w:rsidRDefault="00A65B4F" w:rsidP="00F61611">
      <w:pPr>
        <w:autoSpaceDE w:val="0"/>
        <w:autoSpaceDN w:val="0"/>
        <w:bidi/>
        <w:adjustRightInd w:val="0"/>
        <w:spacing w:after="0" w:line="240" w:lineRule="auto"/>
        <w:jc w:val="both"/>
        <w:rPr>
          <w:rFonts w:ascii="Traditional Arabic" w:hAnsi="Traditional Arabic" w:cs="Traditional Arabic"/>
          <w:sz w:val="36"/>
          <w:szCs w:val="36"/>
        </w:rPr>
      </w:pPr>
      <w:r w:rsidRPr="00202AFF">
        <w:rPr>
          <w:rFonts w:ascii="Traditional Arabic" w:hAnsi="Traditional Arabic" w:cs="Traditional Arabic" w:hint="cs"/>
          <w:sz w:val="36"/>
          <w:szCs w:val="36"/>
          <w:rtl/>
        </w:rPr>
        <w:t>لقد أرسل العلماء والوزراء وممثلوا الحكومات وعميدو الجامعات والدكاترة ورؤساء المنظمات الاجتماعية رسائل التعزية على وفا</w:t>
      </w:r>
      <w:r w:rsidR="00C77C48">
        <w:rPr>
          <w:rFonts w:ascii="Traditional Arabic" w:hAnsi="Traditional Arabic" w:cs="Traditional Arabic" w:hint="cs"/>
          <w:sz w:val="36"/>
          <w:szCs w:val="36"/>
          <w:rtl/>
        </w:rPr>
        <w:t>ته.</w:t>
      </w:r>
      <w:r w:rsidRPr="00202AFF">
        <w:rPr>
          <w:rFonts w:ascii="Traditional Arabic" w:hAnsi="Traditional Arabic" w:cs="Traditional Arabic" w:hint="cs"/>
          <w:sz w:val="36"/>
          <w:szCs w:val="36"/>
          <w:rtl/>
        </w:rPr>
        <w:t xml:space="preserve"> تغمده الله بواسع رحمته وغفر له وألهم ذويه الصبر ووفقهم لمواصلة حسناته.      </w:t>
      </w:r>
    </w:p>
    <w:p w14:paraId="21FDD65B" w14:textId="293535EE" w:rsidR="004C6B65" w:rsidRPr="00A65B4F" w:rsidRDefault="004C6B65" w:rsidP="00C818E7">
      <w:pPr>
        <w:autoSpaceDE w:val="0"/>
        <w:autoSpaceDN w:val="0"/>
        <w:bidi/>
        <w:adjustRightInd w:val="0"/>
        <w:spacing w:after="0" w:line="240" w:lineRule="auto"/>
        <w:jc w:val="both"/>
        <w:rPr>
          <w:rFonts w:ascii="Traditional Arabic" w:hAnsi="Traditional Arabic" w:cs="Traditional Arabic"/>
          <w:sz w:val="36"/>
          <w:szCs w:val="36"/>
          <w:rtl/>
        </w:rPr>
      </w:pPr>
    </w:p>
    <w:sectPr w:rsidR="004C6B65" w:rsidRPr="00A65B4F" w:rsidSect="00A65B4F">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2FBB" w16cex:dateUtc="2022-03-28T09:59:00Z"/>
  <w16cex:commentExtensible w16cex:durableId="25EC3A0F" w16cex:dateUtc="2022-03-28T10: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7FD6B" w14:textId="77777777" w:rsidR="0029755B" w:rsidRDefault="0029755B" w:rsidP="00F27ED4">
      <w:pPr>
        <w:spacing w:after="0" w:line="240" w:lineRule="auto"/>
      </w:pPr>
      <w:r>
        <w:separator/>
      </w:r>
    </w:p>
  </w:endnote>
  <w:endnote w:type="continuationSeparator" w:id="0">
    <w:p w14:paraId="6397E64E" w14:textId="77777777" w:rsidR="0029755B" w:rsidRDefault="0029755B"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59506" w14:textId="77777777" w:rsidR="0029755B" w:rsidRDefault="0029755B" w:rsidP="00F27ED4">
      <w:pPr>
        <w:spacing w:after="0" w:line="240" w:lineRule="auto"/>
      </w:pPr>
      <w:r>
        <w:separator/>
      </w:r>
    </w:p>
  </w:footnote>
  <w:footnote w:type="continuationSeparator" w:id="0">
    <w:p w14:paraId="477AACDD" w14:textId="77777777" w:rsidR="0029755B" w:rsidRDefault="0029755B"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4E72"/>
    <w:rsid w:val="00010EA0"/>
    <w:rsid w:val="00022899"/>
    <w:rsid w:val="00027F8A"/>
    <w:rsid w:val="00033D6F"/>
    <w:rsid w:val="00034227"/>
    <w:rsid w:val="0003643D"/>
    <w:rsid w:val="00040013"/>
    <w:rsid w:val="00050A08"/>
    <w:rsid w:val="00074E18"/>
    <w:rsid w:val="0008302E"/>
    <w:rsid w:val="000951E0"/>
    <w:rsid w:val="000A0831"/>
    <w:rsid w:val="000A7089"/>
    <w:rsid w:val="000B052C"/>
    <w:rsid w:val="000B1632"/>
    <w:rsid w:val="000B5AC0"/>
    <w:rsid w:val="000C17E9"/>
    <w:rsid w:val="000C1CCB"/>
    <w:rsid w:val="000C2764"/>
    <w:rsid w:val="000C4800"/>
    <w:rsid w:val="000D0B75"/>
    <w:rsid w:val="000D2AE6"/>
    <w:rsid w:val="000E0D26"/>
    <w:rsid w:val="000F60F2"/>
    <w:rsid w:val="001158D2"/>
    <w:rsid w:val="00121F38"/>
    <w:rsid w:val="00130855"/>
    <w:rsid w:val="00140A7C"/>
    <w:rsid w:val="00150551"/>
    <w:rsid w:val="001531C2"/>
    <w:rsid w:val="0016087A"/>
    <w:rsid w:val="00163231"/>
    <w:rsid w:val="00171140"/>
    <w:rsid w:val="001734D2"/>
    <w:rsid w:val="00176834"/>
    <w:rsid w:val="00180706"/>
    <w:rsid w:val="001939C7"/>
    <w:rsid w:val="001A3E1C"/>
    <w:rsid w:val="001B03CF"/>
    <w:rsid w:val="001C517C"/>
    <w:rsid w:val="001C6C4C"/>
    <w:rsid w:val="001D3708"/>
    <w:rsid w:val="001D7754"/>
    <w:rsid w:val="001E356B"/>
    <w:rsid w:val="001F6D70"/>
    <w:rsid w:val="002057B1"/>
    <w:rsid w:val="0021260D"/>
    <w:rsid w:val="002171D1"/>
    <w:rsid w:val="0022236E"/>
    <w:rsid w:val="00225AA3"/>
    <w:rsid w:val="002316FC"/>
    <w:rsid w:val="002464DF"/>
    <w:rsid w:val="002572B4"/>
    <w:rsid w:val="002609D1"/>
    <w:rsid w:val="00273B41"/>
    <w:rsid w:val="00293125"/>
    <w:rsid w:val="0029755B"/>
    <w:rsid w:val="002A3B5A"/>
    <w:rsid w:val="002A5AD8"/>
    <w:rsid w:val="002C53CC"/>
    <w:rsid w:val="002C6FD1"/>
    <w:rsid w:val="002D4074"/>
    <w:rsid w:val="002D64F9"/>
    <w:rsid w:val="002E0546"/>
    <w:rsid w:val="002E0F03"/>
    <w:rsid w:val="002E674C"/>
    <w:rsid w:val="00306E36"/>
    <w:rsid w:val="00335F0B"/>
    <w:rsid w:val="00336E73"/>
    <w:rsid w:val="00345253"/>
    <w:rsid w:val="0035229F"/>
    <w:rsid w:val="003659E0"/>
    <w:rsid w:val="0038791A"/>
    <w:rsid w:val="003C195E"/>
    <w:rsid w:val="003C2EC7"/>
    <w:rsid w:val="003C2FAB"/>
    <w:rsid w:val="003D7480"/>
    <w:rsid w:val="003E320E"/>
    <w:rsid w:val="003E62C4"/>
    <w:rsid w:val="003E75CC"/>
    <w:rsid w:val="0040094C"/>
    <w:rsid w:val="004211EE"/>
    <w:rsid w:val="0044396F"/>
    <w:rsid w:val="00453693"/>
    <w:rsid w:val="004616C6"/>
    <w:rsid w:val="00464306"/>
    <w:rsid w:val="00473F24"/>
    <w:rsid w:val="00491318"/>
    <w:rsid w:val="004C6B65"/>
    <w:rsid w:val="004D1EBB"/>
    <w:rsid w:val="004D61EF"/>
    <w:rsid w:val="004E0483"/>
    <w:rsid w:val="004E2952"/>
    <w:rsid w:val="004E71A8"/>
    <w:rsid w:val="00500916"/>
    <w:rsid w:val="00501035"/>
    <w:rsid w:val="00506209"/>
    <w:rsid w:val="005208F8"/>
    <w:rsid w:val="00520D45"/>
    <w:rsid w:val="00554594"/>
    <w:rsid w:val="005556AB"/>
    <w:rsid w:val="0056209D"/>
    <w:rsid w:val="00573D3B"/>
    <w:rsid w:val="00576920"/>
    <w:rsid w:val="00585CC6"/>
    <w:rsid w:val="005A3E23"/>
    <w:rsid w:val="005B1163"/>
    <w:rsid w:val="005E0778"/>
    <w:rsid w:val="005E1F52"/>
    <w:rsid w:val="00610DF3"/>
    <w:rsid w:val="0061199A"/>
    <w:rsid w:val="00613913"/>
    <w:rsid w:val="00623AC9"/>
    <w:rsid w:val="00630D84"/>
    <w:rsid w:val="00640F89"/>
    <w:rsid w:val="006432AB"/>
    <w:rsid w:val="006446CF"/>
    <w:rsid w:val="00653C66"/>
    <w:rsid w:val="00654E91"/>
    <w:rsid w:val="00664AFE"/>
    <w:rsid w:val="0067786E"/>
    <w:rsid w:val="0068320F"/>
    <w:rsid w:val="006848FD"/>
    <w:rsid w:val="00697FC7"/>
    <w:rsid w:val="006A3AAA"/>
    <w:rsid w:val="006B5ED5"/>
    <w:rsid w:val="006C13C0"/>
    <w:rsid w:val="006C33F3"/>
    <w:rsid w:val="006C3D76"/>
    <w:rsid w:val="006D3F9F"/>
    <w:rsid w:val="006F46D6"/>
    <w:rsid w:val="00706D2C"/>
    <w:rsid w:val="00730331"/>
    <w:rsid w:val="007341DA"/>
    <w:rsid w:val="00735D8D"/>
    <w:rsid w:val="00737426"/>
    <w:rsid w:val="00741204"/>
    <w:rsid w:val="00741FE0"/>
    <w:rsid w:val="00755C93"/>
    <w:rsid w:val="00761820"/>
    <w:rsid w:val="00767672"/>
    <w:rsid w:val="0077143F"/>
    <w:rsid w:val="007820B8"/>
    <w:rsid w:val="00785749"/>
    <w:rsid w:val="00787804"/>
    <w:rsid w:val="00787F49"/>
    <w:rsid w:val="007A30E5"/>
    <w:rsid w:val="007A5E34"/>
    <w:rsid w:val="007B5832"/>
    <w:rsid w:val="007B6225"/>
    <w:rsid w:val="007C496B"/>
    <w:rsid w:val="007D2EC3"/>
    <w:rsid w:val="007D4100"/>
    <w:rsid w:val="007D4302"/>
    <w:rsid w:val="007D53C1"/>
    <w:rsid w:val="007E1DD7"/>
    <w:rsid w:val="007E1F29"/>
    <w:rsid w:val="007E663D"/>
    <w:rsid w:val="007E7DEB"/>
    <w:rsid w:val="007F40E7"/>
    <w:rsid w:val="00801E18"/>
    <w:rsid w:val="00803318"/>
    <w:rsid w:val="00822E46"/>
    <w:rsid w:val="00835A5C"/>
    <w:rsid w:val="00874D28"/>
    <w:rsid w:val="00875141"/>
    <w:rsid w:val="0088089E"/>
    <w:rsid w:val="00882DB3"/>
    <w:rsid w:val="0088673A"/>
    <w:rsid w:val="008879CB"/>
    <w:rsid w:val="008B7CB2"/>
    <w:rsid w:val="008E027E"/>
    <w:rsid w:val="0090463D"/>
    <w:rsid w:val="009159D8"/>
    <w:rsid w:val="00923167"/>
    <w:rsid w:val="00924906"/>
    <w:rsid w:val="00931D40"/>
    <w:rsid w:val="00942AEB"/>
    <w:rsid w:val="009451DC"/>
    <w:rsid w:val="00952B0D"/>
    <w:rsid w:val="00967885"/>
    <w:rsid w:val="0097157C"/>
    <w:rsid w:val="009A2F52"/>
    <w:rsid w:val="009A3BEA"/>
    <w:rsid w:val="009A602C"/>
    <w:rsid w:val="009A69EE"/>
    <w:rsid w:val="009B6DA5"/>
    <w:rsid w:val="009C3C4C"/>
    <w:rsid w:val="009C7915"/>
    <w:rsid w:val="009C7E1B"/>
    <w:rsid w:val="009D1415"/>
    <w:rsid w:val="009D70DC"/>
    <w:rsid w:val="00A007E7"/>
    <w:rsid w:val="00A2339E"/>
    <w:rsid w:val="00A23AC5"/>
    <w:rsid w:val="00A45603"/>
    <w:rsid w:val="00A548D2"/>
    <w:rsid w:val="00A61E11"/>
    <w:rsid w:val="00A65B4F"/>
    <w:rsid w:val="00A66BA3"/>
    <w:rsid w:val="00A67458"/>
    <w:rsid w:val="00A77650"/>
    <w:rsid w:val="00A77954"/>
    <w:rsid w:val="00A8418F"/>
    <w:rsid w:val="00AA1ABC"/>
    <w:rsid w:val="00AA2A79"/>
    <w:rsid w:val="00AB47B0"/>
    <w:rsid w:val="00AB7B56"/>
    <w:rsid w:val="00AC7840"/>
    <w:rsid w:val="00AD242B"/>
    <w:rsid w:val="00AE73C2"/>
    <w:rsid w:val="00AF1320"/>
    <w:rsid w:val="00B05E03"/>
    <w:rsid w:val="00B54757"/>
    <w:rsid w:val="00B62DFB"/>
    <w:rsid w:val="00B64711"/>
    <w:rsid w:val="00B65F55"/>
    <w:rsid w:val="00B71C14"/>
    <w:rsid w:val="00B72223"/>
    <w:rsid w:val="00B73709"/>
    <w:rsid w:val="00B762AC"/>
    <w:rsid w:val="00B9121D"/>
    <w:rsid w:val="00BB2800"/>
    <w:rsid w:val="00BC749E"/>
    <w:rsid w:val="00BD1147"/>
    <w:rsid w:val="00BD52B0"/>
    <w:rsid w:val="00C03281"/>
    <w:rsid w:val="00C04B17"/>
    <w:rsid w:val="00C21912"/>
    <w:rsid w:val="00C224AF"/>
    <w:rsid w:val="00C41431"/>
    <w:rsid w:val="00C46F48"/>
    <w:rsid w:val="00C653CA"/>
    <w:rsid w:val="00C7010A"/>
    <w:rsid w:val="00C72C62"/>
    <w:rsid w:val="00C77C48"/>
    <w:rsid w:val="00C818E7"/>
    <w:rsid w:val="00C84A58"/>
    <w:rsid w:val="00C85FA6"/>
    <w:rsid w:val="00C902EA"/>
    <w:rsid w:val="00C955CA"/>
    <w:rsid w:val="00C9645B"/>
    <w:rsid w:val="00CC4098"/>
    <w:rsid w:val="00CC5987"/>
    <w:rsid w:val="00CC603C"/>
    <w:rsid w:val="00CE0F7B"/>
    <w:rsid w:val="00CE4461"/>
    <w:rsid w:val="00CF086E"/>
    <w:rsid w:val="00CF5D0C"/>
    <w:rsid w:val="00D1106F"/>
    <w:rsid w:val="00D13148"/>
    <w:rsid w:val="00D26195"/>
    <w:rsid w:val="00D469FB"/>
    <w:rsid w:val="00D50B6F"/>
    <w:rsid w:val="00D52031"/>
    <w:rsid w:val="00D7592C"/>
    <w:rsid w:val="00DA4659"/>
    <w:rsid w:val="00DD5F44"/>
    <w:rsid w:val="00E26F6A"/>
    <w:rsid w:val="00E36100"/>
    <w:rsid w:val="00E434A5"/>
    <w:rsid w:val="00E50604"/>
    <w:rsid w:val="00E516CF"/>
    <w:rsid w:val="00E53202"/>
    <w:rsid w:val="00E53B27"/>
    <w:rsid w:val="00E60A7C"/>
    <w:rsid w:val="00E6323C"/>
    <w:rsid w:val="00E74E7A"/>
    <w:rsid w:val="00E82C2C"/>
    <w:rsid w:val="00E92146"/>
    <w:rsid w:val="00E952DC"/>
    <w:rsid w:val="00E95ABC"/>
    <w:rsid w:val="00EA47AF"/>
    <w:rsid w:val="00EC1D4B"/>
    <w:rsid w:val="00EC3961"/>
    <w:rsid w:val="00ED6BE4"/>
    <w:rsid w:val="00EE7C99"/>
    <w:rsid w:val="00F2113D"/>
    <w:rsid w:val="00F27ED4"/>
    <w:rsid w:val="00F36517"/>
    <w:rsid w:val="00F61611"/>
    <w:rsid w:val="00F746B2"/>
    <w:rsid w:val="00F8730E"/>
    <w:rsid w:val="00F9762D"/>
    <w:rsid w:val="00FA7AF4"/>
    <w:rsid w:val="00FB2A5A"/>
    <w:rsid w:val="00FD213B"/>
    <w:rsid w:val="00FE28D9"/>
    <w:rsid w:val="00FF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2022-03-15T08:37:00Z</cp:lastPrinted>
  <dcterms:created xsi:type="dcterms:W3CDTF">2022-04-04T08:46:00Z</dcterms:created>
  <dcterms:modified xsi:type="dcterms:W3CDTF">2022-04-04T08:46:00Z</dcterms:modified>
</cp:coreProperties>
</file>